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CC4F" w14:textId="77777777" w:rsidR="00E0711A" w:rsidRPr="00E0711A" w:rsidRDefault="00E0711A" w:rsidP="00E0711A">
      <w:pPr>
        <w:spacing w:after="0"/>
        <w:rPr>
          <w:rFonts w:ascii="Segoe UI" w:hAnsi="Segoe UI" w:cs="Segoe UI"/>
          <w:b/>
          <w:bCs/>
          <w:color w:val="800000"/>
          <w:sz w:val="28"/>
        </w:rPr>
      </w:pPr>
      <w:r w:rsidRPr="00E0711A">
        <w:rPr>
          <w:rFonts w:ascii="Segoe UI" w:hAnsi="Segoe UI" w:cs="Segoe UI"/>
          <w:b/>
          <w:bCs/>
          <w:i/>
          <w:iCs/>
          <w:color w:val="800000"/>
          <w:sz w:val="28"/>
        </w:rPr>
        <w:t>“Geography is about understanding the world and our place in it.” – Unknown</w:t>
      </w:r>
    </w:p>
    <w:p w14:paraId="6E7C3736" w14:textId="77777777" w:rsidR="001E574B" w:rsidRDefault="001E574B" w:rsidP="001E574B">
      <w:pPr>
        <w:spacing w:after="0"/>
        <w:rPr>
          <w:rFonts w:ascii="Segoe UI" w:hAnsi="Segoe UI" w:cs="Segoe UI"/>
          <w:b/>
          <w:bCs/>
        </w:rPr>
      </w:pPr>
      <w:bookmarkStart w:id="0" w:name="_Hlk106097678"/>
    </w:p>
    <w:p w14:paraId="08D627DD" w14:textId="1AC40EE5" w:rsidR="001E574B" w:rsidRPr="00145E11" w:rsidRDefault="001E574B" w:rsidP="001E574B">
      <w:pPr>
        <w:spacing w:after="0"/>
        <w:rPr>
          <w:rFonts w:ascii="Segoe UI" w:hAnsi="Segoe UI" w:cs="Segoe UI"/>
          <w:b/>
          <w:bCs/>
          <w:sz w:val="24"/>
        </w:rPr>
      </w:pPr>
      <w:r w:rsidRPr="00145E11">
        <w:rPr>
          <w:rFonts w:ascii="Segoe UI" w:hAnsi="Segoe UI" w:cs="Segoe UI"/>
          <w:b/>
          <w:bCs/>
          <w:sz w:val="24"/>
        </w:rPr>
        <w:t>Purpose</w:t>
      </w:r>
    </w:p>
    <w:bookmarkEnd w:id="0"/>
    <w:p w14:paraId="1B01D123" w14:textId="3BA31BB2" w:rsidR="001E574B" w:rsidRPr="001E574B" w:rsidRDefault="00FA7E1A" w:rsidP="001916B6">
      <w:pPr>
        <w:spacing w:after="0"/>
        <w:jc w:val="both"/>
        <w:rPr>
          <w:rFonts w:ascii="Segoe UI" w:hAnsi="Segoe UI" w:cs="Segoe UI"/>
          <w:b/>
          <w:i/>
        </w:rPr>
      </w:pPr>
      <w:r>
        <w:rPr>
          <w:rFonts w:ascii="Segoe UI" w:hAnsi="Segoe UI" w:cs="Segoe UI"/>
        </w:rPr>
        <w:t xml:space="preserve">At Woodside C of E Primary School, </w:t>
      </w:r>
      <w:r w:rsidR="001E574B">
        <w:rPr>
          <w:rFonts w:ascii="Segoe UI" w:hAnsi="Segoe UI" w:cs="Segoe UI"/>
        </w:rPr>
        <w:t xml:space="preserve">we aim for all </w:t>
      </w:r>
      <w:r w:rsidR="001E574B" w:rsidRPr="002D235A">
        <w:rPr>
          <w:rFonts w:ascii="Segoe UI" w:hAnsi="Segoe UI" w:cs="Segoe UI"/>
        </w:rPr>
        <w:t>pupils</w:t>
      </w:r>
      <w:r w:rsidR="001E574B">
        <w:rPr>
          <w:rFonts w:ascii="Segoe UI" w:hAnsi="Segoe UI" w:cs="Segoe UI"/>
        </w:rPr>
        <w:t xml:space="preserve"> to learn and achieve through our vision of ‘</w:t>
      </w:r>
      <w:r w:rsidR="001E574B" w:rsidRPr="001E574B">
        <w:rPr>
          <w:rFonts w:ascii="Segoe UI" w:hAnsi="Segoe UI" w:cs="Segoe UI"/>
          <w:b/>
          <w:i/>
          <w:color w:val="800000"/>
        </w:rPr>
        <w:t>Together in God’s love we inspire and grow through living life in all its fullness.’ – John 10:10.</w:t>
      </w:r>
    </w:p>
    <w:p w14:paraId="19CE37F8" w14:textId="77777777" w:rsidR="001E574B" w:rsidRDefault="001E574B" w:rsidP="001916B6">
      <w:pPr>
        <w:spacing w:after="0"/>
        <w:jc w:val="both"/>
        <w:rPr>
          <w:rFonts w:ascii="Segoe UI" w:hAnsi="Segoe UI" w:cs="Segoe UI"/>
        </w:rPr>
      </w:pPr>
    </w:p>
    <w:p w14:paraId="6CAA52AE" w14:textId="77777777" w:rsidR="00E0711A" w:rsidRPr="00E0711A" w:rsidRDefault="00E0711A" w:rsidP="00E0711A">
      <w:pPr>
        <w:spacing w:after="0"/>
        <w:rPr>
          <w:rFonts w:ascii="Segoe UI" w:hAnsi="Segoe UI" w:cs="Segoe UI"/>
        </w:rPr>
      </w:pPr>
      <w:r w:rsidRPr="00E0711A">
        <w:rPr>
          <w:rFonts w:ascii="Segoe UI" w:hAnsi="Segoe UI" w:cs="Segoe UI"/>
        </w:rPr>
        <w:t>Our geography curriculum is carefully designed so that </w:t>
      </w:r>
      <w:r w:rsidRPr="00E0711A">
        <w:rPr>
          <w:rFonts w:ascii="Segoe UI" w:hAnsi="Segoe UI" w:cs="Segoe UI"/>
          <w:b/>
          <w:bCs/>
        </w:rPr>
        <w:t>children learn more and remember more over time</w:t>
      </w:r>
      <w:r w:rsidRPr="00E0711A">
        <w:rPr>
          <w:rFonts w:ascii="Segoe UI" w:hAnsi="Segoe UI" w:cs="Segoe UI"/>
        </w:rPr>
        <w:t>. Prior learning is revisited frequently, core vocabulary is explicitly taught, and units are constructed to build progressively across each National Curriculum thread.</w:t>
      </w:r>
    </w:p>
    <w:p w14:paraId="5D32D039" w14:textId="77777777" w:rsidR="00E0711A" w:rsidRPr="00E0711A" w:rsidRDefault="00E0711A" w:rsidP="00E0711A">
      <w:pPr>
        <w:spacing w:after="0"/>
        <w:rPr>
          <w:rFonts w:ascii="Segoe UI" w:hAnsi="Segoe UI" w:cs="Segoe UI"/>
        </w:rPr>
      </w:pPr>
      <w:r w:rsidRPr="00E0711A">
        <w:rPr>
          <w:rFonts w:ascii="Segoe UI" w:hAnsi="Segoe UI" w:cs="Segoe UI"/>
        </w:rPr>
        <w:t>Children explore the world through </w:t>
      </w:r>
      <w:r w:rsidRPr="00E0711A">
        <w:rPr>
          <w:rFonts w:ascii="Segoe UI" w:hAnsi="Segoe UI" w:cs="Segoe UI"/>
          <w:b/>
          <w:bCs/>
        </w:rPr>
        <w:t>enquiry</w:t>
      </w:r>
      <w:r w:rsidRPr="00E0711A">
        <w:rPr>
          <w:rFonts w:ascii="Segoe UI" w:hAnsi="Segoe UI" w:cs="Segoe UI"/>
          <w:b/>
          <w:bCs/>
        </w:rPr>
        <w:noBreakHyphen/>
        <w:t>led units</w:t>
      </w:r>
      <w:r w:rsidRPr="00E0711A">
        <w:rPr>
          <w:rFonts w:ascii="Segoe UI" w:hAnsi="Segoe UI" w:cs="Segoe UI"/>
        </w:rPr>
        <w:t>, each driven by a big question and supported by focused lesson</w:t>
      </w:r>
      <w:r w:rsidRPr="00E0711A">
        <w:rPr>
          <w:rFonts w:ascii="Segoe UI" w:hAnsi="Segoe UI" w:cs="Segoe UI"/>
        </w:rPr>
        <w:noBreakHyphen/>
        <w:t>level questions that guide assessment for learning.</w:t>
      </w:r>
    </w:p>
    <w:p w14:paraId="016B1405" w14:textId="77777777" w:rsidR="00E0711A" w:rsidRPr="00E0711A" w:rsidRDefault="00E0711A" w:rsidP="00E0711A">
      <w:pPr>
        <w:spacing w:after="0"/>
        <w:rPr>
          <w:rFonts w:ascii="Segoe UI" w:hAnsi="Segoe UI" w:cs="Segoe UI"/>
        </w:rPr>
      </w:pPr>
      <w:r w:rsidRPr="00E0711A">
        <w:rPr>
          <w:rFonts w:ascii="Segoe UI" w:hAnsi="Segoe UI" w:cs="Segoe UI"/>
        </w:rPr>
        <w:t>Lessons begin by revisiting previous learning before new knowledge is introduced through maps, globes, photographs, videos, artefacts and first</w:t>
      </w:r>
      <w:r w:rsidRPr="00E0711A">
        <w:rPr>
          <w:rFonts w:ascii="Segoe UI" w:hAnsi="Segoe UI" w:cs="Segoe UI"/>
        </w:rPr>
        <w:noBreakHyphen/>
        <w:t>hand experiences.</w:t>
      </w:r>
    </w:p>
    <w:p w14:paraId="31A8FCFC" w14:textId="77777777" w:rsidR="00E50E77" w:rsidRPr="00344C4E" w:rsidRDefault="00E50E77" w:rsidP="00F40E3F">
      <w:pPr>
        <w:spacing w:after="0"/>
        <w:rPr>
          <w:rFonts w:ascii="Segoe UI" w:hAnsi="Segoe UI" w:cs="Segoe UI"/>
        </w:rPr>
      </w:pPr>
    </w:p>
    <w:p w14:paraId="6A8DB83B" w14:textId="32253A17" w:rsidR="004D425C" w:rsidRPr="00344C4E" w:rsidRDefault="004D425C" w:rsidP="000B7B19">
      <w:pPr>
        <w:rPr>
          <w:rFonts w:ascii="Segoe UI" w:hAnsi="Segoe UI" w:cs="Segoe UI"/>
        </w:rPr>
      </w:pPr>
      <w:r w:rsidRPr="00344C4E">
        <w:rPr>
          <w:rFonts w:ascii="Segoe UI" w:hAnsi="Segoe UI" w:cs="Segoe UI"/>
        </w:rPr>
        <w:t xml:space="preserve">The aims </w:t>
      </w:r>
      <w:r w:rsidR="00E46732" w:rsidRPr="00344C4E">
        <w:rPr>
          <w:rFonts w:ascii="Segoe UI" w:hAnsi="Segoe UI" w:cs="Segoe UI"/>
        </w:rPr>
        <w:t>o</w:t>
      </w:r>
      <w:r w:rsidRPr="00344C4E">
        <w:rPr>
          <w:rFonts w:ascii="Segoe UI" w:hAnsi="Segoe UI" w:cs="Segoe UI"/>
        </w:rPr>
        <w:t xml:space="preserve">f the </w:t>
      </w:r>
      <w:proofErr w:type="gramStart"/>
      <w:r w:rsidR="00E0711A">
        <w:rPr>
          <w:rFonts w:ascii="Segoe UI" w:hAnsi="Segoe UI" w:cs="Segoe UI"/>
        </w:rPr>
        <w:t>Geography</w:t>
      </w:r>
      <w:proofErr w:type="gramEnd"/>
      <w:r w:rsidR="00E0711A">
        <w:rPr>
          <w:rFonts w:ascii="Segoe UI" w:hAnsi="Segoe UI" w:cs="Segoe UI"/>
        </w:rPr>
        <w:t xml:space="preserve"> </w:t>
      </w:r>
      <w:r w:rsidR="00E46732" w:rsidRPr="00344C4E">
        <w:rPr>
          <w:rFonts w:ascii="Segoe UI" w:hAnsi="Segoe UI" w:cs="Segoe UI"/>
        </w:rPr>
        <w:t xml:space="preserve">curriculum at </w:t>
      </w:r>
      <w:r w:rsidR="00FA7E1A">
        <w:rPr>
          <w:rFonts w:ascii="Segoe UI" w:hAnsi="Segoe UI" w:cs="Segoe UI"/>
        </w:rPr>
        <w:t>Woodside</w:t>
      </w:r>
      <w:r w:rsidR="00F24E6D" w:rsidRPr="00344C4E">
        <w:rPr>
          <w:rFonts w:ascii="Segoe UI" w:hAnsi="Segoe UI" w:cs="Segoe UI"/>
        </w:rPr>
        <w:t xml:space="preserve"> are:</w:t>
      </w:r>
    </w:p>
    <w:p w14:paraId="0B6E4ABD" w14:textId="6892715B" w:rsidR="00741D6B" w:rsidRPr="007238A9" w:rsidRDefault="00741D6B" w:rsidP="001916B6">
      <w:pPr>
        <w:pStyle w:val="ListParagraph"/>
        <w:numPr>
          <w:ilvl w:val="0"/>
          <w:numId w:val="1"/>
        </w:numPr>
        <w:rPr>
          <w:rFonts w:ascii="Segoe UI" w:hAnsi="Segoe UI" w:cs="Segoe UI"/>
        </w:rPr>
      </w:pPr>
      <w:bookmarkStart w:id="1" w:name="_Hlk106098075"/>
      <w:r w:rsidRPr="007238A9">
        <w:rPr>
          <w:rFonts w:ascii="Segoe UI" w:hAnsi="Segoe UI" w:cs="Segoe UI"/>
        </w:rPr>
        <w:t xml:space="preserve">To inspire, engage and challenge pupils in the </w:t>
      </w:r>
      <w:r w:rsidR="00577E6C" w:rsidRPr="007238A9">
        <w:rPr>
          <w:rFonts w:ascii="Segoe UI" w:hAnsi="Segoe UI" w:cs="Segoe UI"/>
        </w:rPr>
        <w:t>designing and making of innovative and functional products</w:t>
      </w:r>
    </w:p>
    <w:p w14:paraId="04E0DFDB" w14:textId="7F5EA3A2" w:rsidR="00741D6B" w:rsidRPr="007238A9" w:rsidRDefault="00741D6B" w:rsidP="001916B6">
      <w:pPr>
        <w:pStyle w:val="ListParagraph"/>
        <w:numPr>
          <w:ilvl w:val="0"/>
          <w:numId w:val="1"/>
        </w:numPr>
        <w:rPr>
          <w:rFonts w:ascii="Segoe UI" w:hAnsi="Segoe UI" w:cs="Segoe UI"/>
        </w:rPr>
      </w:pPr>
      <w:r w:rsidRPr="007238A9">
        <w:rPr>
          <w:rFonts w:ascii="Segoe UI" w:hAnsi="Segoe UI" w:cs="Segoe UI"/>
        </w:rPr>
        <w:t xml:space="preserve">To develop knowledge of a diverse range of </w:t>
      </w:r>
      <w:r w:rsidR="00577E6C" w:rsidRPr="007238A9">
        <w:rPr>
          <w:rFonts w:ascii="Segoe UI" w:hAnsi="Segoe UI" w:cs="Segoe UI"/>
        </w:rPr>
        <w:t>designers, engineers, architects and chefs</w:t>
      </w:r>
    </w:p>
    <w:p w14:paraId="2B48CE2F" w14:textId="08F9668C" w:rsidR="00741D6B" w:rsidRPr="007238A9" w:rsidRDefault="00741D6B" w:rsidP="001916B6">
      <w:pPr>
        <w:pStyle w:val="ListParagraph"/>
        <w:numPr>
          <w:ilvl w:val="0"/>
          <w:numId w:val="1"/>
        </w:numPr>
        <w:rPr>
          <w:rFonts w:ascii="Segoe UI" w:hAnsi="Segoe UI" w:cs="Segoe UI"/>
        </w:rPr>
      </w:pPr>
      <w:r w:rsidRPr="007238A9">
        <w:rPr>
          <w:rFonts w:ascii="Segoe UI" w:hAnsi="Segoe UI" w:cs="Segoe UI"/>
        </w:rPr>
        <w:t>To build</w:t>
      </w:r>
      <w:r w:rsidR="007238A9" w:rsidRPr="007238A9">
        <w:rPr>
          <w:rFonts w:ascii="Segoe UI" w:hAnsi="Segoe UI" w:cs="Segoe UI"/>
        </w:rPr>
        <w:t xml:space="preserve"> knowledge of wide variety of careers within industry locally and nationally and raise aspirations, making use of the local area</w:t>
      </w:r>
    </w:p>
    <w:p w14:paraId="20F9F309" w14:textId="0EBD7EF6" w:rsidR="00741D6B" w:rsidRPr="007238A9" w:rsidRDefault="00741D6B" w:rsidP="001916B6">
      <w:pPr>
        <w:pStyle w:val="ListParagraph"/>
        <w:numPr>
          <w:ilvl w:val="0"/>
          <w:numId w:val="1"/>
        </w:numPr>
        <w:rPr>
          <w:rFonts w:ascii="Segoe UI" w:hAnsi="Segoe UI" w:cs="Segoe UI"/>
        </w:rPr>
      </w:pPr>
      <w:r w:rsidRPr="007238A9">
        <w:rPr>
          <w:rFonts w:ascii="Segoe UI" w:hAnsi="Segoe UI" w:cs="Segoe UI"/>
        </w:rPr>
        <w:t xml:space="preserve">To develop skills as </w:t>
      </w:r>
      <w:r w:rsidR="007238A9" w:rsidRPr="007238A9">
        <w:rPr>
          <w:rFonts w:ascii="Segoe UI" w:hAnsi="Segoe UI" w:cs="Segoe UI"/>
        </w:rPr>
        <w:t>design technologists</w:t>
      </w:r>
      <w:r w:rsidRPr="007238A9">
        <w:rPr>
          <w:rFonts w:ascii="Segoe UI" w:hAnsi="Segoe UI" w:cs="Segoe UI"/>
        </w:rPr>
        <w:t xml:space="preserve"> through mastery of the disciplines of</w:t>
      </w:r>
      <w:r w:rsidR="00577E6C" w:rsidRPr="007238A9">
        <w:rPr>
          <w:rFonts w:ascii="Segoe UI" w:hAnsi="Segoe UI" w:cs="Segoe UI"/>
        </w:rPr>
        <w:t xml:space="preserve"> cooking and nutrition, structures, textiles, mechanisms and electrical systems</w:t>
      </w:r>
      <w:r w:rsidRPr="007238A9">
        <w:rPr>
          <w:rFonts w:ascii="Segoe UI" w:hAnsi="Segoe UI" w:cs="Segoe UI"/>
        </w:rPr>
        <w:t>.</w:t>
      </w:r>
    </w:p>
    <w:p w14:paraId="161BDD08" w14:textId="77777777" w:rsidR="00741D6B" w:rsidRDefault="00741D6B" w:rsidP="001916B6">
      <w:pPr>
        <w:spacing w:after="0"/>
        <w:rPr>
          <w:rFonts w:ascii="Segoe UI" w:hAnsi="Segoe UI" w:cs="Segoe UI"/>
          <w:b/>
          <w:bCs/>
        </w:rPr>
      </w:pPr>
    </w:p>
    <w:p w14:paraId="509CB692" w14:textId="7272E3FD" w:rsidR="00DC63BD" w:rsidRDefault="00A20335" w:rsidP="00F40E3F">
      <w:pPr>
        <w:spacing w:after="0"/>
        <w:rPr>
          <w:rFonts w:ascii="Segoe UI" w:hAnsi="Segoe UI" w:cs="Segoe UI"/>
          <w:b/>
          <w:bCs/>
          <w:sz w:val="24"/>
        </w:rPr>
      </w:pPr>
      <w:r w:rsidRPr="00145E11">
        <w:rPr>
          <w:rFonts w:ascii="Segoe UI" w:hAnsi="Segoe UI" w:cs="Segoe UI"/>
          <w:b/>
          <w:bCs/>
          <w:sz w:val="24"/>
        </w:rPr>
        <w:t>Curriculum Organisation</w:t>
      </w:r>
    </w:p>
    <w:bookmarkEnd w:id="1"/>
    <w:p w14:paraId="07CC0F31" w14:textId="1F7D034A" w:rsidR="00E0711A" w:rsidRPr="00E0711A" w:rsidRDefault="00E0711A" w:rsidP="00E0711A">
      <w:pPr>
        <w:spacing w:after="0"/>
        <w:jc w:val="both"/>
        <w:rPr>
          <w:rFonts w:ascii="Segoe UI" w:hAnsi="Segoe UI" w:cs="Segoe UI"/>
        </w:rPr>
      </w:pPr>
      <w:r w:rsidRPr="00E0711A">
        <w:rPr>
          <w:rFonts w:ascii="Segoe UI" w:hAnsi="Segoe UI" w:cs="Segoe UI"/>
        </w:rPr>
        <w:t>Our curriculum begins in the Early Years, where children learn about their home, school, local places, maps, simple features of the world and contrasts between near and far locations—including early map skills and experiences with globes.</w:t>
      </w:r>
    </w:p>
    <w:p w14:paraId="3A6F83E6" w14:textId="77777777" w:rsidR="00E0711A" w:rsidRPr="00E0711A" w:rsidRDefault="00E0711A" w:rsidP="00E0711A">
      <w:pPr>
        <w:spacing w:after="0"/>
        <w:jc w:val="both"/>
        <w:rPr>
          <w:rFonts w:ascii="Segoe UI" w:hAnsi="Segoe UI" w:cs="Segoe UI"/>
        </w:rPr>
      </w:pPr>
      <w:r w:rsidRPr="00E0711A">
        <w:rPr>
          <w:rFonts w:ascii="Segoe UI" w:hAnsi="Segoe UI" w:cs="Segoe UI"/>
        </w:rPr>
        <w:t>Throughout Key Stage 1 and Key Stage 2, pupils explore:</w:t>
      </w:r>
    </w:p>
    <w:p w14:paraId="6323D1C3" w14:textId="77777777" w:rsidR="00E0711A" w:rsidRPr="00E0711A" w:rsidRDefault="00E0711A" w:rsidP="00E0711A">
      <w:pPr>
        <w:numPr>
          <w:ilvl w:val="0"/>
          <w:numId w:val="16"/>
        </w:numPr>
        <w:spacing w:after="0"/>
        <w:jc w:val="both"/>
        <w:rPr>
          <w:rFonts w:ascii="Segoe UI" w:hAnsi="Segoe UI" w:cs="Segoe UI"/>
        </w:rPr>
      </w:pPr>
      <w:r w:rsidRPr="00E0711A">
        <w:rPr>
          <w:rFonts w:ascii="Segoe UI" w:hAnsi="Segoe UI" w:cs="Segoe UI"/>
          <w:b/>
          <w:bCs/>
        </w:rPr>
        <w:t>Local geography</w:t>
      </w:r>
      <w:r w:rsidRPr="00E0711A">
        <w:rPr>
          <w:rFonts w:ascii="Segoe UI" w:hAnsi="Segoe UI" w:cs="Segoe UI"/>
        </w:rPr>
        <w:t> (Baddesley Ensor, community landmarks, Warwickshire)</w:t>
      </w:r>
    </w:p>
    <w:p w14:paraId="7033236B" w14:textId="77777777" w:rsidR="00E0711A" w:rsidRPr="00E0711A" w:rsidRDefault="00E0711A" w:rsidP="00E0711A">
      <w:pPr>
        <w:numPr>
          <w:ilvl w:val="0"/>
          <w:numId w:val="16"/>
        </w:numPr>
        <w:spacing w:after="0"/>
        <w:jc w:val="both"/>
        <w:rPr>
          <w:rFonts w:ascii="Segoe UI" w:hAnsi="Segoe UI" w:cs="Segoe UI"/>
        </w:rPr>
      </w:pPr>
      <w:r w:rsidRPr="00E0711A">
        <w:rPr>
          <w:rFonts w:ascii="Segoe UI" w:hAnsi="Segoe UI" w:cs="Segoe UI"/>
          <w:b/>
          <w:bCs/>
        </w:rPr>
        <w:t>UK geography</w:t>
      </w:r>
      <w:r w:rsidRPr="00E0711A">
        <w:rPr>
          <w:rFonts w:ascii="Segoe UI" w:hAnsi="Segoe UI" w:cs="Segoe UI"/>
        </w:rPr>
        <w:t> (London, the seaside, national forests)</w:t>
      </w:r>
    </w:p>
    <w:p w14:paraId="74E2AA31" w14:textId="77777777" w:rsidR="00E0711A" w:rsidRPr="00E0711A" w:rsidRDefault="00E0711A" w:rsidP="00E0711A">
      <w:pPr>
        <w:numPr>
          <w:ilvl w:val="0"/>
          <w:numId w:val="16"/>
        </w:numPr>
        <w:spacing w:after="0"/>
        <w:jc w:val="both"/>
        <w:rPr>
          <w:rFonts w:ascii="Segoe UI" w:hAnsi="Segoe UI" w:cs="Segoe UI"/>
        </w:rPr>
      </w:pPr>
      <w:r w:rsidRPr="00E0711A">
        <w:rPr>
          <w:rFonts w:ascii="Segoe UI" w:hAnsi="Segoe UI" w:cs="Segoe UI"/>
          <w:b/>
          <w:bCs/>
        </w:rPr>
        <w:t>World geography</w:t>
      </w:r>
      <w:r w:rsidRPr="00E0711A">
        <w:rPr>
          <w:rFonts w:ascii="Segoe UI" w:hAnsi="Segoe UI" w:cs="Segoe UI"/>
        </w:rPr>
        <w:t> (Africa, Malawi, Amazon, Alps, Americas)</w:t>
      </w:r>
    </w:p>
    <w:p w14:paraId="36A8106A" w14:textId="77777777" w:rsidR="00E0711A" w:rsidRPr="00E0711A" w:rsidRDefault="00E0711A" w:rsidP="00E0711A">
      <w:pPr>
        <w:numPr>
          <w:ilvl w:val="0"/>
          <w:numId w:val="16"/>
        </w:numPr>
        <w:spacing w:after="0"/>
        <w:jc w:val="both"/>
        <w:rPr>
          <w:rFonts w:ascii="Segoe UI" w:hAnsi="Segoe UI" w:cs="Segoe UI"/>
        </w:rPr>
      </w:pPr>
      <w:r w:rsidRPr="00E0711A">
        <w:rPr>
          <w:rFonts w:ascii="Segoe UI" w:hAnsi="Segoe UI" w:cs="Segoe UI"/>
          <w:b/>
          <w:bCs/>
        </w:rPr>
        <w:t>Physical geography</w:t>
      </w:r>
      <w:r w:rsidRPr="00E0711A">
        <w:rPr>
          <w:rFonts w:ascii="Segoe UI" w:hAnsi="Segoe UI" w:cs="Segoe UI"/>
        </w:rPr>
        <w:t> (rivers, mountains, poles, natural disasters)</w:t>
      </w:r>
    </w:p>
    <w:p w14:paraId="688A7AA9" w14:textId="77777777" w:rsidR="00E0711A" w:rsidRPr="00E0711A" w:rsidRDefault="00E0711A" w:rsidP="00E0711A">
      <w:pPr>
        <w:numPr>
          <w:ilvl w:val="0"/>
          <w:numId w:val="16"/>
        </w:numPr>
        <w:spacing w:after="0"/>
        <w:jc w:val="both"/>
        <w:rPr>
          <w:rFonts w:ascii="Segoe UI" w:hAnsi="Segoe UI" w:cs="Segoe UI"/>
        </w:rPr>
      </w:pPr>
      <w:r w:rsidRPr="00E0711A">
        <w:rPr>
          <w:rFonts w:ascii="Segoe UI" w:hAnsi="Segoe UI" w:cs="Segoe UI"/>
          <w:b/>
          <w:bCs/>
        </w:rPr>
        <w:lastRenderedPageBreak/>
        <w:t>Human geography</w:t>
      </w:r>
      <w:r w:rsidRPr="00E0711A">
        <w:rPr>
          <w:rFonts w:ascii="Segoe UI" w:hAnsi="Segoe UI" w:cs="Segoe UI"/>
        </w:rPr>
        <w:t> (trade, tourism, sustainability)</w:t>
      </w:r>
    </w:p>
    <w:p w14:paraId="2390A287" w14:textId="77777777" w:rsidR="00E0711A" w:rsidRDefault="00E0711A" w:rsidP="00E0711A">
      <w:pPr>
        <w:spacing w:after="0"/>
        <w:jc w:val="both"/>
        <w:rPr>
          <w:rFonts w:ascii="Segoe UI" w:hAnsi="Segoe UI" w:cs="Segoe UI"/>
        </w:rPr>
      </w:pPr>
      <w:r w:rsidRPr="00E0711A">
        <w:rPr>
          <w:rFonts w:ascii="Segoe UI" w:hAnsi="Segoe UI" w:cs="Segoe UI"/>
        </w:rPr>
        <w:t>Knowledge and skills accumulate over time so that children become confident geographers who understand place, scale, diversity and environmental responsibility.</w:t>
      </w:r>
    </w:p>
    <w:p w14:paraId="1BA8ED99" w14:textId="77777777" w:rsidR="00E0711A" w:rsidRPr="00E0711A" w:rsidRDefault="00E0711A" w:rsidP="00E0711A">
      <w:pPr>
        <w:spacing w:after="0"/>
        <w:jc w:val="both"/>
        <w:rPr>
          <w:rFonts w:ascii="Segoe UI" w:hAnsi="Segoe UI" w:cs="Segoe UI"/>
        </w:rPr>
      </w:pPr>
    </w:p>
    <w:p w14:paraId="0A5FAF59" w14:textId="77777777" w:rsidR="00E0711A" w:rsidRPr="00E0711A" w:rsidRDefault="00E0711A" w:rsidP="00E0711A">
      <w:pPr>
        <w:spacing w:after="0"/>
        <w:jc w:val="both"/>
        <w:rPr>
          <w:rFonts w:ascii="Segoe UI" w:hAnsi="Segoe UI" w:cs="Segoe UI"/>
        </w:rPr>
      </w:pPr>
      <w:r w:rsidRPr="00E0711A">
        <w:rPr>
          <w:rFonts w:ascii="Segoe UI" w:hAnsi="Segoe UI" w:cs="Segoe UI"/>
        </w:rPr>
        <w:t>Each unit is driven by a compelling enquiry question such as:</w:t>
      </w:r>
    </w:p>
    <w:p w14:paraId="13D69F22" w14:textId="77777777" w:rsidR="00E0711A" w:rsidRPr="00E0711A" w:rsidRDefault="00E0711A" w:rsidP="00E0711A">
      <w:pPr>
        <w:numPr>
          <w:ilvl w:val="0"/>
          <w:numId w:val="14"/>
        </w:numPr>
        <w:spacing w:after="0"/>
        <w:jc w:val="both"/>
        <w:rPr>
          <w:rFonts w:ascii="Segoe UI" w:hAnsi="Segoe UI" w:cs="Segoe UI"/>
        </w:rPr>
      </w:pPr>
      <w:r w:rsidRPr="00E0711A">
        <w:rPr>
          <w:rFonts w:ascii="Segoe UI" w:hAnsi="Segoe UI" w:cs="Segoe UI"/>
          <w:i/>
          <w:iCs/>
        </w:rPr>
        <w:t>How do maps show the local area?</w:t>
      </w:r>
      <w:r w:rsidRPr="00E0711A">
        <w:rPr>
          <w:rFonts w:ascii="Segoe UI" w:hAnsi="Segoe UI" w:cs="Segoe UI"/>
        </w:rPr>
        <w:t> (Year 1)</w:t>
      </w:r>
    </w:p>
    <w:p w14:paraId="2BA39EDD" w14:textId="77777777" w:rsidR="00E0711A" w:rsidRPr="00E0711A" w:rsidRDefault="00E0711A" w:rsidP="00E0711A">
      <w:pPr>
        <w:numPr>
          <w:ilvl w:val="0"/>
          <w:numId w:val="14"/>
        </w:numPr>
        <w:spacing w:after="0"/>
        <w:jc w:val="both"/>
        <w:rPr>
          <w:rFonts w:ascii="Segoe UI" w:hAnsi="Segoe UI" w:cs="Segoe UI"/>
        </w:rPr>
      </w:pPr>
      <w:r w:rsidRPr="00E0711A">
        <w:rPr>
          <w:rFonts w:ascii="Segoe UI" w:hAnsi="Segoe UI" w:cs="Segoe UI"/>
          <w:i/>
          <w:iCs/>
        </w:rPr>
        <w:t>How do different natural disasters impact on locations and people?</w:t>
      </w:r>
      <w:r w:rsidRPr="00E0711A">
        <w:rPr>
          <w:rFonts w:ascii="Segoe UI" w:hAnsi="Segoe UI" w:cs="Segoe UI"/>
        </w:rPr>
        <w:t> (Year 3)</w:t>
      </w:r>
    </w:p>
    <w:p w14:paraId="3F125103" w14:textId="77777777" w:rsidR="00E0711A" w:rsidRPr="00E0711A" w:rsidRDefault="00E0711A" w:rsidP="00E0711A">
      <w:pPr>
        <w:numPr>
          <w:ilvl w:val="0"/>
          <w:numId w:val="14"/>
        </w:numPr>
        <w:spacing w:after="0"/>
        <w:jc w:val="both"/>
        <w:rPr>
          <w:rFonts w:ascii="Segoe UI" w:hAnsi="Segoe UI" w:cs="Segoe UI"/>
        </w:rPr>
      </w:pPr>
      <w:r w:rsidRPr="00E0711A">
        <w:rPr>
          <w:rFonts w:ascii="Segoe UI" w:hAnsi="Segoe UI" w:cs="Segoe UI"/>
          <w:i/>
          <w:iCs/>
        </w:rPr>
        <w:t>How do the physical features of rivers impact on locations and people?</w:t>
      </w:r>
      <w:r w:rsidRPr="00E0711A">
        <w:rPr>
          <w:rFonts w:ascii="Segoe UI" w:hAnsi="Segoe UI" w:cs="Segoe UI"/>
        </w:rPr>
        <w:t> (Year 4)</w:t>
      </w:r>
    </w:p>
    <w:p w14:paraId="3CBAB9EE" w14:textId="77777777" w:rsidR="00E0711A" w:rsidRPr="00E0711A" w:rsidRDefault="00E0711A" w:rsidP="00E0711A">
      <w:pPr>
        <w:numPr>
          <w:ilvl w:val="0"/>
          <w:numId w:val="14"/>
        </w:numPr>
        <w:spacing w:after="0"/>
        <w:jc w:val="both"/>
        <w:rPr>
          <w:rFonts w:ascii="Segoe UI" w:hAnsi="Segoe UI" w:cs="Segoe UI"/>
        </w:rPr>
      </w:pPr>
      <w:r w:rsidRPr="00E0711A">
        <w:rPr>
          <w:rFonts w:ascii="Segoe UI" w:hAnsi="Segoe UI" w:cs="Segoe UI"/>
          <w:i/>
          <w:iCs/>
        </w:rPr>
        <w:t>Why is the Amazon rainforest important?</w:t>
      </w:r>
      <w:r w:rsidRPr="00E0711A">
        <w:rPr>
          <w:rFonts w:ascii="Segoe UI" w:hAnsi="Segoe UI" w:cs="Segoe UI"/>
        </w:rPr>
        <w:t> (Year 5)</w:t>
      </w:r>
    </w:p>
    <w:p w14:paraId="020EA84C" w14:textId="0D37142A" w:rsidR="00E0711A" w:rsidRDefault="00E0711A" w:rsidP="00E0711A">
      <w:pPr>
        <w:numPr>
          <w:ilvl w:val="0"/>
          <w:numId w:val="14"/>
        </w:numPr>
        <w:spacing w:after="0"/>
        <w:jc w:val="both"/>
        <w:rPr>
          <w:rFonts w:ascii="Segoe UI" w:hAnsi="Segoe UI" w:cs="Segoe UI"/>
        </w:rPr>
      </w:pPr>
      <w:r w:rsidRPr="00E0711A">
        <w:rPr>
          <w:rFonts w:ascii="Segoe UI" w:hAnsi="Segoe UI" w:cs="Segoe UI"/>
          <w:i/>
          <w:iCs/>
        </w:rPr>
        <w:t>What is the impact of sustainability on the environment?</w:t>
      </w:r>
      <w:r w:rsidRPr="00E0711A">
        <w:rPr>
          <w:rFonts w:ascii="Segoe UI" w:hAnsi="Segoe UI" w:cs="Segoe UI"/>
        </w:rPr>
        <w:t> (Year 6)</w:t>
      </w:r>
    </w:p>
    <w:p w14:paraId="3C0A80B6" w14:textId="77777777" w:rsidR="00E0711A" w:rsidRPr="00E0711A" w:rsidRDefault="00E0711A" w:rsidP="00E0711A">
      <w:pPr>
        <w:spacing w:after="0"/>
        <w:ind w:left="720"/>
        <w:jc w:val="both"/>
        <w:rPr>
          <w:rFonts w:ascii="Segoe UI" w:hAnsi="Segoe UI" w:cs="Segoe UI"/>
        </w:rPr>
      </w:pPr>
    </w:p>
    <w:p w14:paraId="3E473EBE" w14:textId="77777777" w:rsidR="00E0711A" w:rsidRPr="00E0711A" w:rsidRDefault="00E0711A" w:rsidP="00E0711A">
      <w:pPr>
        <w:spacing w:after="0"/>
        <w:jc w:val="both"/>
        <w:rPr>
          <w:rFonts w:ascii="Segoe UI" w:hAnsi="Segoe UI" w:cs="Segoe UI"/>
        </w:rPr>
      </w:pPr>
      <w:r w:rsidRPr="00E0711A">
        <w:rPr>
          <w:rFonts w:ascii="Segoe UI" w:hAnsi="Segoe UI" w:cs="Segoe UI"/>
        </w:rPr>
        <w:t>Lessons follow a clear sequence:</w:t>
      </w:r>
    </w:p>
    <w:p w14:paraId="4E3ECD3F" w14:textId="77777777" w:rsidR="00E0711A" w:rsidRPr="00E0711A" w:rsidRDefault="00E0711A" w:rsidP="00E0711A">
      <w:pPr>
        <w:numPr>
          <w:ilvl w:val="0"/>
          <w:numId w:val="15"/>
        </w:numPr>
        <w:spacing w:after="0"/>
        <w:jc w:val="both"/>
        <w:rPr>
          <w:rFonts w:ascii="Segoe UI" w:hAnsi="Segoe UI" w:cs="Segoe UI"/>
        </w:rPr>
      </w:pPr>
      <w:r w:rsidRPr="00E0711A">
        <w:rPr>
          <w:rFonts w:ascii="Segoe UI" w:hAnsi="Segoe UI" w:cs="Segoe UI"/>
        </w:rPr>
        <w:t>Enquiry driver question</w:t>
      </w:r>
    </w:p>
    <w:p w14:paraId="5A54DC00" w14:textId="77777777" w:rsidR="00E0711A" w:rsidRPr="00E0711A" w:rsidRDefault="00E0711A" w:rsidP="00E0711A">
      <w:pPr>
        <w:numPr>
          <w:ilvl w:val="0"/>
          <w:numId w:val="15"/>
        </w:numPr>
        <w:spacing w:after="0"/>
        <w:jc w:val="both"/>
        <w:rPr>
          <w:rFonts w:ascii="Segoe UI" w:hAnsi="Segoe UI" w:cs="Segoe UI"/>
        </w:rPr>
      </w:pPr>
      <w:r w:rsidRPr="00E0711A">
        <w:rPr>
          <w:rFonts w:ascii="Segoe UI" w:hAnsi="Segoe UI" w:cs="Segoe UI"/>
        </w:rPr>
        <w:t>Explicit vocabulary</w:t>
      </w:r>
    </w:p>
    <w:p w14:paraId="0488DE58" w14:textId="77777777" w:rsidR="00E0711A" w:rsidRPr="00E0711A" w:rsidRDefault="00E0711A" w:rsidP="00E0711A">
      <w:pPr>
        <w:numPr>
          <w:ilvl w:val="0"/>
          <w:numId w:val="15"/>
        </w:numPr>
        <w:spacing w:after="0"/>
        <w:jc w:val="both"/>
        <w:rPr>
          <w:rFonts w:ascii="Segoe UI" w:hAnsi="Segoe UI" w:cs="Segoe UI"/>
        </w:rPr>
      </w:pPr>
      <w:r w:rsidRPr="00E0711A">
        <w:rPr>
          <w:rFonts w:ascii="Segoe UI" w:hAnsi="Segoe UI" w:cs="Segoe UI"/>
        </w:rPr>
        <w:t>Prior knowledge review</w:t>
      </w:r>
    </w:p>
    <w:p w14:paraId="11C6907E" w14:textId="77777777" w:rsidR="00E0711A" w:rsidRPr="00E0711A" w:rsidRDefault="00E0711A" w:rsidP="00E0711A">
      <w:pPr>
        <w:numPr>
          <w:ilvl w:val="0"/>
          <w:numId w:val="15"/>
        </w:numPr>
        <w:spacing w:after="0"/>
        <w:jc w:val="both"/>
        <w:rPr>
          <w:rFonts w:ascii="Segoe UI" w:hAnsi="Segoe UI" w:cs="Segoe UI"/>
        </w:rPr>
      </w:pPr>
      <w:r w:rsidRPr="00E0711A">
        <w:rPr>
          <w:rFonts w:ascii="Segoe UI" w:hAnsi="Segoe UI" w:cs="Segoe UI"/>
        </w:rPr>
        <w:t>New knowledge shared through multiple sources</w:t>
      </w:r>
    </w:p>
    <w:p w14:paraId="09A1DFEF" w14:textId="77777777" w:rsidR="00E0711A" w:rsidRPr="00E0711A" w:rsidRDefault="00E0711A" w:rsidP="00E0711A">
      <w:pPr>
        <w:numPr>
          <w:ilvl w:val="0"/>
          <w:numId w:val="15"/>
        </w:numPr>
        <w:spacing w:after="0"/>
        <w:jc w:val="both"/>
        <w:rPr>
          <w:rFonts w:ascii="Segoe UI" w:hAnsi="Segoe UI" w:cs="Segoe UI"/>
        </w:rPr>
      </w:pPr>
      <w:r w:rsidRPr="00E0711A">
        <w:rPr>
          <w:rFonts w:ascii="Segoe UI" w:hAnsi="Segoe UI" w:cs="Segoe UI"/>
        </w:rPr>
        <w:t>Effective questioning</w:t>
      </w:r>
    </w:p>
    <w:p w14:paraId="2218831B" w14:textId="77777777" w:rsidR="00E0711A" w:rsidRPr="00E0711A" w:rsidRDefault="00E0711A" w:rsidP="00E0711A">
      <w:pPr>
        <w:numPr>
          <w:ilvl w:val="0"/>
          <w:numId w:val="15"/>
        </w:numPr>
        <w:spacing w:after="0"/>
        <w:jc w:val="both"/>
        <w:rPr>
          <w:rFonts w:ascii="Segoe UI" w:hAnsi="Segoe UI" w:cs="Segoe UI"/>
        </w:rPr>
      </w:pPr>
      <w:r w:rsidRPr="00E0711A">
        <w:rPr>
          <w:rFonts w:ascii="Segoe UI" w:hAnsi="Segoe UI" w:cs="Segoe UI"/>
        </w:rPr>
        <w:t>Meaningful, geography</w:t>
      </w:r>
      <w:r w:rsidRPr="00E0711A">
        <w:rPr>
          <w:rFonts w:ascii="Segoe UI" w:hAnsi="Segoe UI" w:cs="Segoe UI"/>
        </w:rPr>
        <w:noBreakHyphen/>
        <w:t>specific task</w:t>
      </w:r>
    </w:p>
    <w:p w14:paraId="216A6DE4" w14:textId="77777777" w:rsidR="00E0711A" w:rsidRPr="00E0711A" w:rsidRDefault="00E0711A" w:rsidP="00E0711A">
      <w:pPr>
        <w:numPr>
          <w:ilvl w:val="0"/>
          <w:numId w:val="15"/>
        </w:numPr>
        <w:spacing w:after="0"/>
        <w:jc w:val="both"/>
        <w:rPr>
          <w:rFonts w:ascii="Segoe UI" w:hAnsi="Segoe UI" w:cs="Segoe UI"/>
        </w:rPr>
      </w:pPr>
      <w:r w:rsidRPr="00E0711A">
        <w:rPr>
          <w:rFonts w:ascii="Segoe UI" w:hAnsi="Segoe UI" w:cs="Segoe UI"/>
        </w:rPr>
        <w:t>Exit ticket answering the enquiry question</w:t>
      </w:r>
    </w:p>
    <w:p w14:paraId="0B067775" w14:textId="77777777" w:rsidR="00E0711A" w:rsidRPr="00E0711A" w:rsidRDefault="00E0711A" w:rsidP="00E0711A">
      <w:pPr>
        <w:spacing w:after="0"/>
        <w:jc w:val="both"/>
        <w:rPr>
          <w:rFonts w:ascii="Segoe UI" w:hAnsi="Segoe UI" w:cs="Segoe UI"/>
        </w:rPr>
      </w:pPr>
      <w:r w:rsidRPr="00E0711A">
        <w:rPr>
          <w:rFonts w:ascii="Segoe UI" w:hAnsi="Segoe UI" w:cs="Segoe UI"/>
        </w:rPr>
        <w:t>This structure ensures children think geographically, ask high</w:t>
      </w:r>
      <w:r w:rsidRPr="00E0711A">
        <w:rPr>
          <w:rFonts w:ascii="Segoe UI" w:hAnsi="Segoe UI" w:cs="Segoe UI"/>
        </w:rPr>
        <w:noBreakHyphen/>
        <w:t>quality questions, evaluate evidence, and communicate their understanding confidently.</w:t>
      </w:r>
    </w:p>
    <w:p w14:paraId="6B76CD34" w14:textId="77777777" w:rsidR="00E0711A" w:rsidRDefault="00E0711A" w:rsidP="00BF41A6">
      <w:pPr>
        <w:spacing w:after="0"/>
        <w:jc w:val="both"/>
        <w:rPr>
          <w:rFonts w:ascii="Segoe UI" w:hAnsi="Segoe UI" w:cs="Segoe UI"/>
        </w:rPr>
      </w:pPr>
    </w:p>
    <w:p w14:paraId="43CE161A" w14:textId="77777777" w:rsidR="00E0711A" w:rsidRDefault="00E0711A" w:rsidP="00E0711A">
      <w:pPr>
        <w:spacing w:after="0"/>
        <w:jc w:val="both"/>
        <w:rPr>
          <w:rFonts w:ascii="Segoe UI" w:hAnsi="Segoe UI" w:cs="Segoe UI"/>
          <w:b/>
          <w:bCs/>
        </w:rPr>
      </w:pPr>
      <w:r w:rsidRPr="00E0711A">
        <w:rPr>
          <w:rFonts w:ascii="Segoe UI" w:hAnsi="Segoe UI" w:cs="Segoe UI"/>
          <w:b/>
          <w:bCs/>
        </w:rPr>
        <w:t>What Makes Woodside’s Geography Curriculum Special?</w:t>
      </w:r>
    </w:p>
    <w:p w14:paraId="1D54F3F4" w14:textId="77777777" w:rsidR="00E0711A" w:rsidRPr="00E0711A" w:rsidRDefault="00E0711A" w:rsidP="00E0711A">
      <w:pPr>
        <w:spacing w:after="0"/>
        <w:jc w:val="both"/>
        <w:rPr>
          <w:rFonts w:ascii="Segoe UI" w:hAnsi="Segoe UI" w:cs="Segoe UI"/>
          <w:b/>
          <w:bCs/>
        </w:rPr>
      </w:pPr>
    </w:p>
    <w:p w14:paraId="5432B710" w14:textId="77777777" w:rsidR="00E0711A" w:rsidRPr="00E0711A" w:rsidRDefault="00E0711A" w:rsidP="00E0711A">
      <w:pPr>
        <w:numPr>
          <w:ilvl w:val="0"/>
          <w:numId w:val="17"/>
        </w:numPr>
        <w:spacing w:after="0"/>
        <w:jc w:val="both"/>
        <w:rPr>
          <w:rFonts w:ascii="Segoe UI" w:hAnsi="Segoe UI" w:cs="Segoe UI"/>
        </w:rPr>
      </w:pPr>
      <w:r w:rsidRPr="00E0711A">
        <w:rPr>
          <w:rFonts w:ascii="Segoe UI" w:hAnsi="Segoe UI" w:cs="Segoe UI"/>
        </w:rPr>
        <w:t>A clear, enquiry</w:t>
      </w:r>
      <w:r w:rsidRPr="00E0711A">
        <w:rPr>
          <w:rFonts w:ascii="Segoe UI" w:hAnsi="Segoe UI" w:cs="Segoe UI"/>
        </w:rPr>
        <w:noBreakHyphen/>
        <w:t>driven model promoting curiosity and deep thinking</w:t>
      </w:r>
    </w:p>
    <w:p w14:paraId="38A5D5ED" w14:textId="77777777" w:rsidR="00E0711A" w:rsidRPr="00E0711A" w:rsidRDefault="00E0711A" w:rsidP="00E0711A">
      <w:pPr>
        <w:numPr>
          <w:ilvl w:val="0"/>
          <w:numId w:val="17"/>
        </w:numPr>
        <w:spacing w:after="0"/>
        <w:jc w:val="both"/>
        <w:rPr>
          <w:rFonts w:ascii="Segoe UI" w:hAnsi="Segoe UI" w:cs="Segoe UI"/>
        </w:rPr>
      </w:pPr>
      <w:r w:rsidRPr="00E0711A">
        <w:rPr>
          <w:rFonts w:ascii="Segoe UI" w:hAnsi="Segoe UI" w:cs="Segoe UI"/>
        </w:rPr>
        <w:t xml:space="preserve">Progressive knowledge and </w:t>
      </w:r>
      <w:proofErr w:type="gramStart"/>
      <w:r w:rsidRPr="00E0711A">
        <w:rPr>
          <w:rFonts w:ascii="Segoe UI" w:hAnsi="Segoe UI" w:cs="Segoe UI"/>
        </w:rPr>
        <w:t>vocabulary built</w:t>
      </w:r>
      <w:proofErr w:type="gramEnd"/>
      <w:r w:rsidRPr="00E0711A">
        <w:rPr>
          <w:rFonts w:ascii="Segoe UI" w:hAnsi="Segoe UI" w:cs="Segoe UI"/>
        </w:rPr>
        <w:t xml:space="preserve"> year on year</w:t>
      </w:r>
    </w:p>
    <w:p w14:paraId="4D0CBB44" w14:textId="77777777" w:rsidR="00E0711A" w:rsidRPr="00E0711A" w:rsidRDefault="00E0711A" w:rsidP="00E0711A">
      <w:pPr>
        <w:numPr>
          <w:ilvl w:val="0"/>
          <w:numId w:val="17"/>
        </w:numPr>
        <w:spacing w:after="0"/>
        <w:jc w:val="both"/>
        <w:rPr>
          <w:rFonts w:ascii="Segoe UI" w:hAnsi="Segoe UI" w:cs="Segoe UI"/>
        </w:rPr>
      </w:pPr>
      <w:r w:rsidRPr="00E0711A">
        <w:rPr>
          <w:rFonts w:ascii="Segoe UI" w:hAnsi="Segoe UI" w:cs="Segoe UI"/>
        </w:rPr>
        <w:t>Strong links to </w:t>
      </w:r>
      <w:r w:rsidRPr="00E0711A">
        <w:rPr>
          <w:rFonts w:ascii="Segoe UI" w:hAnsi="Segoe UI" w:cs="Segoe UI"/>
          <w:b/>
          <w:bCs/>
        </w:rPr>
        <w:t>local context</w:t>
      </w:r>
      <w:r w:rsidRPr="00E0711A">
        <w:rPr>
          <w:rFonts w:ascii="Segoe UI" w:hAnsi="Segoe UI" w:cs="Segoe UI"/>
        </w:rPr>
        <w:t> and </w:t>
      </w:r>
      <w:r w:rsidRPr="00E0711A">
        <w:rPr>
          <w:rFonts w:ascii="Segoe UI" w:hAnsi="Segoe UI" w:cs="Segoe UI"/>
          <w:b/>
          <w:bCs/>
        </w:rPr>
        <w:t>global understanding</w:t>
      </w:r>
    </w:p>
    <w:p w14:paraId="7C78F531" w14:textId="77777777" w:rsidR="00E0711A" w:rsidRPr="00E0711A" w:rsidRDefault="00E0711A" w:rsidP="00E0711A">
      <w:pPr>
        <w:numPr>
          <w:ilvl w:val="0"/>
          <w:numId w:val="17"/>
        </w:numPr>
        <w:spacing w:after="0"/>
        <w:jc w:val="both"/>
        <w:rPr>
          <w:rFonts w:ascii="Segoe UI" w:hAnsi="Segoe UI" w:cs="Segoe UI"/>
        </w:rPr>
      </w:pPr>
      <w:r w:rsidRPr="00E0711A">
        <w:rPr>
          <w:rFonts w:ascii="Segoe UI" w:hAnsi="Segoe UI" w:cs="Segoe UI"/>
        </w:rPr>
        <w:t>Purposeful visits and authentic learning opportunities</w:t>
      </w:r>
    </w:p>
    <w:p w14:paraId="476362AB" w14:textId="77777777" w:rsidR="00E0711A" w:rsidRPr="00E0711A" w:rsidRDefault="00E0711A" w:rsidP="00E0711A">
      <w:pPr>
        <w:numPr>
          <w:ilvl w:val="0"/>
          <w:numId w:val="17"/>
        </w:numPr>
        <w:spacing w:after="0"/>
        <w:jc w:val="both"/>
        <w:rPr>
          <w:rFonts w:ascii="Segoe UI" w:hAnsi="Segoe UI" w:cs="Segoe UI"/>
        </w:rPr>
      </w:pPr>
      <w:r w:rsidRPr="00E0711A">
        <w:rPr>
          <w:rFonts w:ascii="Segoe UI" w:hAnsi="Segoe UI" w:cs="Segoe UI"/>
        </w:rPr>
        <w:t>Explicit connections to British values, Christian values and cultural diversity</w:t>
      </w:r>
    </w:p>
    <w:p w14:paraId="4ACD1C5A" w14:textId="46E9703E" w:rsidR="00E0711A" w:rsidRPr="00E0711A" w:rsidRDefault="00E0711A" w:rsidP="00E0711A">
      <w:pPr>
        <w:numPr>
          <w:ilvl w:val="0"/>
          <w:numId w:val="17"/>
        </w:numPr>
        <w:spacing w:after="0"/>
        <w:jc w:val="both"/>
        <w:rPr>
          <w:rFonts w:ascii="Segoe UI" w:hAnsi="Segoe UI" w:cs="Segoe UI"/>
        </w:rPr>
      </w:pPr>
      <w:r w:rsidRPr="00E0711A">
        <w:rPr>
          <w:rFonts w:ascii="Segoe UI" w:hAnsi="Segoe UI" w:cs="Segoe UI"/>
        </w:rPr>
        <w:lastRenderedPageBreak/>
        <w:t>Regular review of knowledge to build long</w:t>
      </w:r>
      <w:r w:rsidRPr="00E0711A">
        <w:rPr>
          <w:rFonts w:ascii="Segoe UI" w:hAnsi="Segoe UI" w:cs="Segoe UI"/>
        </w:rPr>
        <w:noBreakHyphen/>
        <w:t>term memory</w:t>
      </w:r>
    </w:p>
    <w:p w14:paraId="39C5878E" w14:textId="447FBEE7" w:rsidR="00E0711A" w:rsidRDefault="00E0711A" w:rsidP="00E0711A">
      <w:pPr>
        <w:numPr>
          <w:ilvl w:val="0"/>
          <w:numId w:val="17"/>
        </w:numPr>
        <w:spacing w:after="0"/>
        <w:jc w:val="both"/>
        <w:rPr>
          <w:rFonts w:ascii="Segoe UI" w:hAnsi="Segoe UI" w:cs="Segoe UI"/>
        </w:rPr>
      </w:pPr>
      <w:r w:rsidRPr="00E0711A">
        <w:rPr>
          <w:rFonts w:ascii="Segoe UI" w:hAnsi="Segoe UI" w:cs="Segoe UI"/>
        </w:rPr>
        <w:t>Meaningful tasks that build geographical skills, interpretation and reasoning</w:t>
      </w:r>
    </w:p>
    <w:p w14:paraId="2DD69AB0" w14:textId="1A56D6E3" w:rsidR="00E0711A" w:rsidRPr="00E0711A" w:rsidRDefault="00E0711A" w:rsidP="00E0711A">
      <w:pPr>
        <w:spacing w:after="0"/>
        <w:jc w:val="both"/>
        <w:rPr>
          <w:rFonts w:ascii="Segoe UI" w:hAnsi="Segoe UI" w:cs="Segoe UI"/>
        </w:rPr>
      </w:pPr>
    </w:p>
    <w:p w14:paraId="527D4C4E" w14:textId="783830FC" w:rsidR="00E0711A" w:rsidRDefault="00E0711A" w:rsidP="002F0F35">
      <w:pPr>
        <w:spacing w:after="0"/>
        <w:rPr>
          <w:rFonts w:ascii="Segoe UI" w:hAnsi="Segoe UI" w:cs="Segoe UI"/>
          <w:b/>
          <w:bCs/>
        </w:rPr>
      </w:pPr>
      <w:r w:rsidRPr="00E0711A">
        <w:rPr>
          <w:rFonts w:ascii="Segoe UI" w:hAnsi="Segoe UI" w:cs="Segoe UI"/>
          <w:b/>
          <w:bCs/>
        </w:rPr>
        <w:t>At Woodside, we don’t just teach geography</w:t>
      </w:r>
      <w:r>
        <w:rPr>
          <w:rFonts w:ascii="Segoe UI" w:hAnsi="Segoe UI" w:cs="Segoe UI"/>
          <w:b/>
          <w:bCs/>
        </w:rPr>
        <w:t xml:space="preserve"> </w:t>
      </w:r>
      <w:r w:rsidRPr="00E0711A">
        <w:rPr>
          <w:rFonts w:ascii="Segoe UI" w:hAnsi="Segoe UI" w:cs="Segoe UI"/>
          <w:b/>
          <w:bCs/>
        </w:rPr>
        <w:t>—</w:t>
      </w:r>
      <w:r>
        <w:rPr>
          <w:rFonts w:ascii="Segoe UI" w:hAnsi="Segoe UI" w:cs="Segoe UI"/>
        </w:rPr>
        <w:t xml:space="preserve"> </w:t>
      </w:r>
      <w:r w:rsidRPr="00E0711A">
        <w:rPr>
          <w:rFonts w:ascii="Segoe UI" w:hAnsi="Segoe UI" w:cs="Segoe UI"/>
          <w:b/>
          <w:bCs/>
        </w:rPr>
        <w:t>we empower children to understand their world and their responsibility within it.</w:t>
      </w:r>
    </w:p>
    <w:p w14:paraId="116D5F25" w14:textId="1AA749DA" w:rsidR="002F0F35" w:rsidRPr="002F0F35" w:rsidRDefault="002F0F35" w:rsidP="002F0F35">
      <w:pPr>
        <w:spacing w:after="0"/>
        <w:rPr>
          <w:rFonts w:ascii="Segoe UI" w:hAnsi="Segoe UI" w:cs="Segoe UI"/>
        </w:rPr>
      </w:pPr>
    </w:p>
    <w:p w14:paraId="25EDEECD" w14:textId="6C7202E2" w:rsidR="002F0F35" w:rsidRDefault="002F0F35" w:rsidP="00E0711A">
      <w:pPr>
        <w:tabs>
          <w:tab w:val="left" w:pos="1010"/>
        </w:tabs>
        <w:rPr>
          <w:rFonts w:ascii="Segoe UI" w:hAnsi="Segoe UI" w:cs="Segoe UI"/>
          <w:sz w:val="28"/>
        </w:rPr>
      </w:pPr>
    </w:p>
    <w:p w14:paraId="78D2BA54" w14:textId="77777777" w:rsidR="002F0F35" w:rsidRDefault="002F0F35" w:rsidP="00E0711A">
      <w:pPr>
        <w:tabs>
          <w:tab w:val="left" w:pos="1010"/>
        </w:tabs>
        <w:rPr>
          <w:rFonts w:ascii="Segoe UI" w:hAnsi="Segoe UI" w:cs="Segoe UI"/>
          <w:sz w:val="28"/>
        </w:rPr>
      </w:pPr>
    </w:p>
    <w:p w14:paraId="6FC62C8B" w14:textId="77777777" w:rsidR="002F0F35" w:rsidRDefault="002F0F35" w:rsidP="00E0711A">
      <w:pPr>
        <w:tabs>
          <w:tab w:val="left" w:pos="1010"/>
        </w:tabs>
        <w:rPr>
          <w:rFonts w:ascii="Segoe UI" w:hAnsi="Segoe UI" w:cs="Segoe UI"/>
          <w:sz w:val="28"/>
        </w:rPr>
      </w:pPr>
    </w:p>
    <w:p w14:paraId="3037902A" w14:textId="77777777" w:rsidR="002F0F35" w:rsidRDefault="002F0F35" w:rsidP="00E0711A">
      <w:pPr>
        <w:tabs>
          <w:tab w:val="left" w:pos="1010"/>
        </w:tabs>
        <w:rPr>
          <w:rFonts w:ascii="Segoe UI" w:hAnsi="Segoe UI" w:cs="Segoe UI"/>
          <w:sz w:val="28"/>
        </w:rPr>
      </w:pPr>
    </w:p>
    <w:p w14:paraId="3487F3C2" w14:textId="77777777" w:rsidR="002F0F35" w:rsidRDefault="002F0F35" w:rsidP="00E0711A">
      <w:pPr>
        <w:tabs>
          <w:tab w:val="left" w:pos="1010"/>
        </w:tabs>
        <w:rPr>
          <w:rFonts w:ascii="Segoe UI" w:hAnsi="Segoe UI" w:cs="Segoe UI"/>
          <w:sz w:val="28"/>
        </w:rPr>
      </w:pPr>
    </w:p>
    <w:p w14:paraId="0681A354" w14:textId="77777777" w:rsidR="002F0F35" w:rsidRDefault="002F0F35" w:rsidP="00E0711A">
      <w:pPr>
        <w:tabs>
          <w:tab w:val="left" w:pos="1010"/>
        </w:tabs>
        <w:rPr>
          <w:rFonts w:ascii="Segoe UI" w:hAnsi="Segoe UI" w:cs="Segoe UI"/>
          <w:sz w:val="28"/>
        </w:rPr>
      </w:pPr>
    </w:p>
    <w:p w14:paraId="1EFD0D91" w14:textId="77777777" w:rsidR="002F0F35" w:rsidRDefault="002F0F35" w:rsidP="00E0711A">
      <w:pPr>
        <w:tabs>
          <w:tab w:val="left" w:pos="1010"/>
        </w:tabs>
        <w:rPr>
          <w:rFonts w:ascii="Segoe UI" w:hAnsi="Segoe UI" w:cs="Segoe UI"/>
          <w:sz w:val="28"/>
        </w:rPr>
      </w:pPr>
    </w:p>
    <w:p w14:paraId="7860ACAA" w14:textId="77777777" w:rsidR="002F0F35" w:rsidRDefault="002F0F35" w:rsidP="00E0711A">
      <w:pPr>
        <w:tabs>
          <w:tab w:val="left" w:pos="1010"/>
        </w:tabs>
        <w:rPr>
          <w:rFonts w:ascii="Segoe UI" w:hAnsi="Segoe UI" w:cs="Segoe UI"/>
          <w:sz w:val="28"/>
        </w:rPr>
      </w:pPr>
    </w:p>
    <w:p w14:paraId="7365CB16" w14:textId="77777777" w:rsidR="002F0F35" w:rsidRDefault="002F0F35" w:rsidP="00E0711A">
      <w:pPr>
        <w:tabs>
          <w:tab w:val="left" w:pos="1010"/>
        </w:tabs>
        <w:rPr>
          <w:rFonts w:ascii="Segoe UI" w:hAnsi="Segoe UI" w:cs="Segoe UI"/>
          <w:sz w:val="28"/>
        </w:rPr>
      </w:pPr>
    </w:p>
    <w:p w14:paraId="624F9F46" w14:textId="77777777" w:rsidR="002F0F35" w:rsidRDefault="002F0F35" w:rsidP="00E0711A">
      <w:pPr>
        <w:tabs>
          <w:tab w:val="left" w:pos="1010"/>
        </w:tabs>
        <w:rPr>
          <w:rFonts w:ascii="Segoe UI" w:hAnsi="Segoe UI" w:cs="Segoe UI"/>
          <w:sz w:val="28"/>
        </w:rPr>
      </w:pPr>
    </w:p>
    <w:p w14:paraId="6ECA88BC" w14:textId="77777777" w:rsidR="002F0F35" w:rsidRPr="00E0711A" w:rsidRDefault="002F0F35" w:rsidP="00E0711A">
      <w:pPr>
        <w:tabs>
          <w:tab w:val="left" w:pos="1010"/>
        </w:tabs>
        <w:rPr>
          <w:rFonts w:ascii="Segoe UI" w:hAnsi="Segoe UI" w:cs="Segoe UI"/>
          <w:sz w:val="28"/>
        </w:rPr>
      </w:pPr>
    </w:p>
    <w:p w14:paraId="175BACB3" w14:textId="6BE8350F" w:rsidR="002F0F35" w:rsidRDefault="00BE177C" w:rsidP="002F0F35">
      <w:pPr>
        <w:rPr>
          <w:rFonts w:ascii="Segoe UI" w:hAnsi="Segoe UI" w:cs="Segoe UI"/>
          <w:b/>
          <w:bCs/>
          <w:sz w:val="28"/>
        </w:rPr>
      </w:pPr>
      <w:r>
        <w:br w:type="page"/>
      </w:r>
      <w:r w:rsidR="002F0F35">
        <w:rPr>
          <w:rFonts w:ascii="Segoe UI" w:hAnsi="Segoe UI" w:cs="Segoe UI"/>
          <w:b/>
          <w:bCs/>
          <w:sz w:val="28"/>
        </w:rPr>
        <w:lastRenderedPageBreak/>
        <w:t>W</w:t>
      </w:r>
      <w:r w:rsidR="002F0F35" w:rsidRPr="00344C4E">
        <w:rPr>
          <w:rFonts w:ascii="Segoe UI" w:hAnsi="Segoe UI" w:cs="Segoe UI"/>
          <w:b/>
          <w:bCs/>
          <w:sz w:val="28"/>
        </w:rPr>
        <w:t>hole School</w:t>
      </w:r>
      <w:r w:rsidR="002F0F35">
        <w:rPr>
          <w:rFonts w:ascii="Segoe UI" w:hAnsi="Segoe UI" w:cs="Segoe UI"/>
          <w:b/>
          <w:bCs/>
          <w:sz w:val="28"/>
        </w:rPr>
        <w:t xml:space="preserve"> </w:t>
      </w:r>
      <w:r w:rsidR="002F0F35" w:rsidRPr="00344C4E">
        <w:rPr>
          <w:rFonts w:ascii="Segoe UI" w:hAnsi="Segoe UI" w:cs="Segoe UI"/>
          <w:b/>
          <w:bCs/>
          <w:sz w:val="28"/>
        </w:rPr>
        <w:t xml:space="preserve">Long-Term Plan – </w:t>
      </w:r>
      <w:r w:rsidR="002F0F35">
        <w:rPr>
          <w:rFonts w:ascii="Segoe UI" w:hAnsi="Segoe UI" w:cs="Segoe UI"/>
          <w:b/>
          <w:bCs/>
          <w:color w:val="auto"/>
          <w:sz w:val="28"/>
        </w:rPr>
        <w:t xml:space="preserve">Geography </w:t>
      </w:r>
    </w:p>
    <w:p w14:paraId="386E9464" w14:textId="651228B5" w:rsidR="00BE31F7" w:rsidRDefault="002F0F35" w:rsidP="00FA7397">
      <w:pPr>
        <w:tabs>
          <w:tab w:val="left" w:pos="2700"/>
        </w:tabs>
        <w:spacing w:after="0"/>
        <w:rPr>
          <w:rFonts w:ascii="Segoe UI" w:hAnsi="Segoe UI" w:cs="Segoe UI"/>
          <w:b/>
          <w:bCs/>
          <w:sz w:val="28"/>
        </w:rPr>
      </w:pPr>
      <w:r w:rsidRPr="002F0F35">
        <w:rPr>
          <w:rFonts w:ascii="Segoe UI" w:hAnsi="Segoe UI" w:cs="Segoe UI"/>
          <w:sz w:val="28"/>
        </w:rPr>
        <w:drawing>
          <wp:anchor distT="0" distB="0" distL="114300" distR="114300" simplePos="0" relativeHeight="251658240" behindDoc="1" locked="0" layoutInCell="1" allowOverlap="1" wp14:anchorId="7F16801B" wp14:editId="10D35000">
            <wp:simplePos x="0" y="0"/>
            <wp:positionH relativeFrom="margin">
              <wp:posOffset>215900</wp:posOffset>
            </wp:positionH>
            <wp:positionV relativeFrom="paragraph">
              <wp:posOffset>112395</wp:posOffset>
            </wp:positionV>
            <wp:extent cx="8623300" cy="5172075"/>
            <wp:effectExtent l="0" t="0" r="6350" b="9525"/>
            <wp:wrapTight wrapText="bothSides">
              <wp:wrapPolygon edited="0">
                <wp:start x="0" y="0"/>
                <wp:lineTo x="0" y="21560"/>
                <wp:lineTo x="21568" y="21560"/>
                <wp:lineTo x="21568" y="0"/>
                <wp:lineTo x="0" y="0"/>
              </wp:wrapPolygon>
            </wp:wrapTight>
            <wp:docPr id="1006423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23588" name=""/>
                    <pic:cNvPicPr/>
                  </pic:nvPicPr>
                  <pic:blipFill>
                    <a:blip r:embed="rId11">
                      <a:extLst>
                        <a:ext uri="{28A0092B-C50C-407E-A947-70E740481C1C}">
                          <a14:useLocalDpi xmlns:a14="http://schemas.microsoft.com/office/drawing/2010/main" val="0"/>
                        </a:ext>
                      </a:extLst>
                    </a:blip>
                    <a:stretch>
                      <a:fillRect/>
                    </a:stretch>
                  </pic:blipFill>
                  <pic:spPr>
                    <a:xfrm>
                      <a:off x="0" y="0"/>
                      <a:ext cx="8623300" cy="5172075"/>
                    </a:xfrm>
                    <a:prstGeom prst="rect">
                      <a:avLst/>
                    </a:prstGeom>
                  </pic:spPr>
                </pic:pic>
              </a:graphicData>
            </a:graphic>
            <wp14:sizeRelH relativeFrom="page">
              <wp14:pctWidth>0</wp14:pctWidth>
            </wp14:sizeRelH>
            <wp14:sizeRelV relativeFrom="page">
              <wp14:pctHeight>0</wp14:pctHeight>
            </wp14:sizeRelV>
          </wp:anchor>
        </w:drawing>
      </w:r>
    </w:p>
    <w:p w14:paraId="7DCAD7BE" w14:textId="77777777" w:rsidR="002F0F35" w:rsidRPr="002F0F35" w:rsidRDefault="002F0F35" w:rsidP="002F0F35">
      <w:pPr>
        <w:rPr>
          <w:rFonts w:ascii="Segoe UI" w:hAnsi="Segoe UI" w:cs="Segoe UI"/>
          <w:sz w:val="28"/>
        </w:rPr>
      </w:pPr>
    </w:p>
    <w:p w14:paraId="1061F814" w14:textId="77777777" w:rsidR="002F0F35" w:rsidRPr="002F0F35" w:rsidRDefault="002F0F35" w:rsidP="002F0F35">
      <w:pPr>
        <w:rPr>
          <w:rFonts w:ascii="Segoe UI" w:hAnsi="Segoe UI" w:cs="Segoe UI"/>
          <w:sz w:val="28"/>
        </w:rPr>
      </w:pPr>
    </w:p>
    <w:p w14:paraId="7CDC91BC" w14:textId="77777777" w:rsidR="002F0F35" w:rsidRPr="002F0F35" w:rsidRDefault="002F0F35" w:rsidP="002F0F35">
      <w:pPr>
        <w:rPr>
          <w:rFonts w:ascii="Segoe UI" w:hAnsi="Segoe UI" w:cs="Segoe UI"/>
          <w:sz w:val="28"/>
        </w:rPr>
      </w:pPr>
    </w:p>
    <w:p w14:paraId="25DD698E" w14:textId="77777777" w:rsidR="002F0F35" w:rsidRPr="002F0F35" w:rsidRDefault="002F0F35" w:rsidP="002F0F35">
      <w:pPr>
        <w:rPr>
          <w:rFonts w:ascii="Segoe UI" w:hAnsi="Segoe UI" w:cs="Segoe UI"/>
          <w:sz w:val="28"/>
        </w:rPr>
      </w:pPr>
    </w:p>
    <w:p w14:paraId="0D55D156" w14:textId="77777777" w:rsidR="002F0F35" w:rsidRPr="002F0F35" w:rsidRDefault="002F0F35" w:rsidP="002F0F35">
      <w:pPr>
        <w:rPr>
          <w:rFonts w:ascii="Segoe UI" w:hAnsi="Segoe UI" w:cs="Segoe UI"/>
          <w:sz w:val="28"/>
        </w:rPr>
      </w:pPr>
    </w:p>
    <w:p w14:paraId="041DC7BC" w14:textId="77777777" w:rsidR="002F0F35" w:rsidRPr="002F0F35" w:rsidRDefault="002F0F35" w:rsidP="002F0F35">
      <w:pPr>
        <w:rPr>
          <w:rFonts w:ascii="Segoe UI" w:hAnsi="Segoe UI" w:cs="Segoe UI"/>
          <w:sz w:val="28"/>
        </w:rPr>
      </w:pPr>
    </w:p>
    <w:p w14:paraId="37D77D38" w14:textId="77777777" w:rsidR="002F0F35" w:rsidRPr="002F0F35" w:rsidRDefault="002F0F35" w:rsidP="002F0F35">
      <w:pPr>
        <w:rPr>
          <w:rFonts w:ascii="Segoe UI" w:hAnsi="Segoe UI" w:cs="Segoe UI"/>
          <w:sz w:val="28"/>
        </w:rPr>
      </w:pPr>
    </w:p>
    <w:p w14:paraId="491B0309" w14:textId="77777777" w:rsidR="002F0F35" w:rsidRPr="002F0F35" w:rsidRDefault="002F0F35" w:rsidP="002F0F35">
      <w:pPr>
        <w:rPr>
          <w:rFonts w:ascii="Segoe UI" w:hAnsi="Segoe UI" w:cs="Segoe UI"/>
          <w:sz w:val="28"/>
        </w:rPr>
      </w:pPr>
    </w:p>
    <w:p w14:paraId="1D3B1CBD" w14:textId="77777777" w:rsidR="002F0F35" w:rsidRPr="002F0F35" w:rsidRDefault="002F0F35" w:rsidP="002F0F35">
      <w:pPr>
        <w:rPr>
          <w:rFonts w:ascii="Segoe UI" w:hAnsi="Segoe UI" w:cs="Segoe UI"/>
          <w:sz w:val="28"/>
        </w:rPr>
      </w:pPr>
    </w:p>
    <w:p w14:paraId="0AF51A43" w14:textId="77777777" w:rsidR="002F0F35" w:rsidRPr="002F0F35" w:rsidRDefault="002F0F35" w:rsidP="002F0F35">
      <w:pPr>
        <w:rPr>
          <w:rFonts w:ascii="Segoe UI" w:hAnsi="Segoe UI" w:cs="Segoe UI"/>
          <w:sz w:val="28"/>
        </w:rPr>
      </w:pPr>
    </w:p>
    <w:p w14:paraId="4673BE5B" w14:textId="77777777" w:rsidR="002F0F35" w:rsidRPr="002F0F35" w:rsidRDefault="002F0F35" w:rsidP="002F0F35">
      <w:pPr>
        <w:rPr>
          <w:rFonts w:ascii="Segoe UI" w:hAnsi="Segoe UI" w:cs="Segoe UI"/>
          <w:sz w:val="28"/>
        </w:rPr>
      </w:pPr>
    </w:p>
    <w:p w14:paraId="6AE06641" w14:textId="77777777" w:rsidR="002F0F35" w:rsidRDefault="002F0F35" w:rsidP="002F0F35">
      <w:pPr>
        <w:rPr>
          <w:rFonts w:ascii="Segoe UI" w:hAnsi="Segoe UI" w:cs="Segoe UI"/>
          <w:b/>
          <w:bCs/>
          <w:sz w:val="28"/>
        </w:rPr>
      </w:pPr>
    </w:p>
    <w:p w14:paraId="018DA797" w14:textId="77777777" w:rsidR="002F0F35" w:rsidRDefault="002F0F35" w:rsidP="002F0F35">
      <w:pPr>
        <w:rPr>
          <w:rFonts w:ascii="Segoe UI" w:hAnsi="Segoe UI" w:cs="Segoe UI"/>
          <w:b/>
          <w:bCs/>
          <w:sz w:val="28"/>
        </w:rPr>
      </w:pPr>
    </w:p>
    <w:p w14:paraId="1C5D00DF" w14:textId="77777777" w:rsidR="002F0F35" w:rsidRDefault="002F0F35" w:rsidP="002F0F35">
      <w:pPr>
        <w:jc w:val="center"/>
        <w:rPr>
          <w:rFonts w:ascii="Segoe UI" w:hAnsi="Segoe UI" w:cs="Segoe UI"/>
          <w:sz w:val="28"/>
        </w:rPr>
      </w:pPr>
    </w:p>
    <w:p w14:paraId="43D34691" w14:textId="77777777" w:rsidR="002F0F35" w:rsidRDefault="002F0F35" w:rsidP="002F0F35">
      <w:pPr>
        <w:jc w:val="center"/>
        <w:rPr>
          <w:rFonts w:ascii="Segoe UI" w:hAnsi="Segoe UI" w:cs="Segoe UI"/>
          <w:sz w:val="28"/>
        </w:rPr>
      </w:pPr>
    </w:p>
    <w:p w14:paraId="0D1600B1" w14:textId="77777777" w:rsidR="002F0F35" w:rsidRDefault="002F0F35" w:rsidP="002F0F35">
      <w:pPr>
        <w:jc w:val="center"/>
        <w:rPr>
          <w:rFonts w:ascii="Segoe UI" w:hAnsi="Segoe UI" w:cs="Segoe UI"/>
          <w:sz w:val="28"/>
        </w:rPr>
      </w:pPr>
    </w:p>
    <w:p w14:paraId="4E37C3B3" w14:textId="458AEB3F" w:rsidR="002F0F35" w:rsidRPr="002F0F35" w:rsidRDefault="002F0F35" w:rsidP="002F0F35">
      <w:pPr>
        <w:jc w:val="center"/>
        <w:rPr>
          <w:rFonts w:ascii="Segoe UI" w:hAnsi="Segoe UI" w:cs="Segoe UI"/>
          <w:sz w:val="28"/>
        </w:rPr>
      </w:pPr>
      <w:r w:rsidRPr="002F0F35">
        <w:rPr>
          <w:rFonts w:ascii="Segoe UI" w:hAnsi="Segoe UI" w:cs="Segoe UI"/>
          <w:sz w:val="28"/>
        </w:rPr>
        <w:drawing>
          <wp:inline distT="0" distB="0" distL="0" distR="0" wp14:anchorId="7D6FB796" wp14:editId="2D951E37">
            <wp:extent cx="8978900" cy="2894030"/>
            <wp:effectExtent l="0" t="0" r="0" b="1905"/>
            <wp:docPr id="20118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584" name=""/>
                    <pic:cNvPicPr/>
                  </pic:nvPicPr>
                  <pic:blipFill>
                    <a:blip r:embed="rId12"/>
                    <a:stretch>
                      <a:fillRect/>
                    </a:stretch>
                  </pic:blipFill>
                  <pic:spPr>
                    <a:xfrm>
                      <a:off x="0" y="0"/>
                      <a:ext cx="9004040" cy="2902133"/>
                    </a:xfrm>
                    <a:prstGeom prst="rect">
                      <a:avLst/>
                    </a:prstGeom>
                  </pic:spPr>
                </pic:pic>
              </a:graphicData>
            </a:graphic>
          </wp:inline>
        </w:drawing>
      </w:r>
    </w:p>
    <w:sectPr w:rsidR="002F0F35" w:rsidRPr="002F0F35" w:rsidSect="002E5E45">
      <w:headerReference w:type="default" r:id="rId13"/>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A204" w14:textId="77777777" w:rsidR="00F43656" w:rsidRDefault="00F43656" w:rsidP="00A900F2">
      <w:pPr>
        <w:spacing w:after="0" w:line="240" w:lineRule="auto"/>
      </w:pPr>
      <w:r>
        <w:separator/>
      </w:r>
    </w:p>
  </w:endnote>
  <w:endnote w:type="continuationSeparator" w:id="0">
    <w:p w14:paraId="38BED642" w14:textId="77777777" w:rsidR="00F43656" w:rsidRDefault="00F43656" w:rsidP="00A9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992328"/>
      <w:docPartObj>
        <w:docPartGallery w:val="Page Numbers (Bottom of Page)"/>
        <w:docPartUnique/>
      </w:docPartObj>
    </w:sdtPr>
    <w:sdtEndPr>
      <w:rPr>
        <w:noProof/>
      </w:rPr>
    </w:sdtEndPr>
    <w:sdtContent>
      <w:p w14:paraId="77E9D0FB" w14:textId="73F6EBE3" w:rsidR="007704D2" w:rsidRDefault="007704D2">
        <w:pPr>
          <w:pStyle w:val="Footer"/>
          <w:jc w:val="right"/>
        </w:pPr>
        <w:r w:rsidRPr="007704D2">
          <w:rPr>
            <w:rFonts w:ascii="Segoe UI" w:hAnsi="Segoe UI" w:cs="Segoe UI"/>
            <w:sz w:val="16"/>
          </w:rPr>
          <w:fldChar w:fldCharType="begin"/>
        </w:r>
        <w:r w:rsidRPr="007704D2">
          <w:rPr>
            <w:rFonts w:ascii="Segoe UI" w:hAnsi="Segoe UI" w:cs="Segoe UI"/>
            <w:sz w:val="16"/>
          </w:rPr>
          <w:instrText xml:space="preserve"> PAGE   \* MERGEFORMAT </w:instrText>
        </w:r>
        <w:r w:rsidRPr="007704D2">
          <w:rPr>
            <w:rFonts w:ascii="Segoe UI" w:hAnsi="Segoe UI" w:cs="Segoe UI"/>
            <w:sz w:val="16"/>
          </w:rPr>
          <w:fldChar w:fldCharType="separate"/>
        </w:r>
        <w:r w:rsidRPr="007704D2">
          <w:rPr>
            <w:rFonts w:ascii="Segoe UI" w:hAnsi="Segoe UI" w:cs="Segoe UI"/>
            <w:noProof/>
            <w:sz w:val="16"/>
          </w:rPr>
          <w:t>2</w:t>
        </w:r>
        <w:r w:rsidRPr="007704D2">
          <w:rPr>
            <w:rFonts w:ascii="Segoe UI" w:hAnsi="Segoe UI" w:cs="Segoe UI"/>
            <w:noProof/>
            <w:sz w:val="16"/>
          </w:rPr>
          <w:fldChar w:fldCharType="end"/>
        </w:r>
      </w:p>
    </w:sdtContent>
  </w:sdt>
  <w:p w14:paraId="0D8CBAB7" w14:textId="77777777" w:rsidR="007704D2" w:rsidRDefault="00770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4193" w14:textId="77777777" w:rsidR="00F43656" w:rsidRDefault="00F43656" w:rsidP="00A900F2">
      <w:pPr>
        <w:spacing w:after="0" w:line="240" w:lineRule="auto"/>
      </w:pPr>
      <w:r>
        <w:separator/>
      </w:r>
    </w:p>
  </w:footnote>
  <w:footnote w:type="continuationSeparator" w:id="0">
    <w:p w14:paraId="0C2B7880" w14:textId="77777777" w:rsidR="00F43656" w:rsidRDefault="00F43656" w:rsidP="00A9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C3F9" w14:textId="5D59504A" w:rsidR="00F43656" w:rsidRDefault="00F43656" w:rsidP="00FA7E1A">
    <w:pPr>
      <w:pStyle w:val="NoSpacing"/>
      <w:rPr>
        <w:rFonts w:ascii="Segoe UI" w:hAnsi="Segoe UI" w:cs="Segoe UI"/>
        <w:b/>
        <w:color w:val="800000"/>
        <w:sz w:val="28"/>
      </w:rPr>
    </w:pPr>
    <w:r w:rsidRPr="00570E1F">
      <w:rPr>
        <w:noProof/>
        <w:color w:val="800000"/>
      </w:rPr>
      <w:drawing>
        <wp:anchor distT="0" distB="0" distL="114300" distR="114300" simplePos="0" relativeHeight="251659264" behindDoc="0" locked="0" layoutInCell="1" allowOverlap="1" wp14:anchorId="6784E7E5" wp14:editId="5133D3D1">
          <wp:simplePos x="0" y="0"/>
          <wp:positionH relativeFrom="margin">
            <wp:align>right</wp:align>
          </wp:positionH>
          <wp:positionV relativeFrom="paragraph">
            <wp:posOffset>-174625</wp:posOffset>
          </wp:positionV>
          <wp:extent cx="612775" cy="579755"/>
          <wp:effectExtent l="0" t="0" r="0" b="0"/>
          <wp:wrapSquare wrapText="bothSides"/>
          <wp:docPr id="1" name="Picture 1" descr="https://www.woodside-ce-school.co.uk/core/passwords/read_logo/e8c273584eb86001968985ac91776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oodside-ce-school.co.uk/core/passwords/read_logo/e8c273584eb86001968985ac91776b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0E1F">
      <w:rPr>
        <w:rFonts w:ascii="Segoe UI" w:hAnsi="Segoe UI" w:cs="Segoe UI"/>
        <w:b/>
        <w:color w:val="800000"/>
        <w:sz w:val="28"/>
      </w:rPr>
      <w:t xml:space="preserve">Woodside C of E Primary School – </w:t>
    </w:r>
    <w:r>
      <w:rPr>
        <w:rFonts w:ascii="Segoe UI" w:hAnsi="Segoe UI" w:cs="Segoe UI"/>
        <w:b/>
        <w:color w:val="800000"/>
        <w:sz w:val="28"/>
      </w:rPr>
      <w:t xml:space="preserve">Curriculum Overview: </w:t>
    </w:r>
    <w:r w:rsidR="00E0711A">
      <w:rPr>
        <w:rFonts w:ascii="Segoe UI" w:hAnsi="Segoe UI" w:cs="Segoe UI"/>
        <w:b/>
        <w:color w:val="800000"/>
        <w:sz w:val="28"/>
      </w:rPr>
      <w:t xml:space="preserve">Geography </w:t>
    </w:r>
  </w:p>
  <w:p w14:paraId="7893BC85" w14:textId="77777777" w:rsidR="007142E3" w:rsidRPr="00FA7E1A" w:rsidRDefault="007142E3" w:rsidP="00FA7E1A">
    <w:pPr>
      <w:pStyle w:val="NoSpacing"/>
      <w:rPr>
        <w:rFonts w:ascii="Segoe UI" w:hAnsi="Segoe UI" w:cs="Segoe UI"/>
        <w:b/>
        <w:color w:val="800000"/>
        <w:sz w:val="28"/>
      </w:rPr>
    </w:pPr>
  </w:p>
  <w:p w14:paraId="168CD8CF" w14:textId="77777777" w:rsidR="00F43656" w:rsidRDefault="00F4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68A3"/>
    <w:multiLevelType w:val="hybridMultilevel"/>
    <w:tmpl w:val="1976162A"/>
    <w:lvl w:ilvl="0" w:tplc="08090001">
      <w:start w:val="1"/>
      <w:numFmt w:val="bullet"/>
      <w:lvlText w:val=""/>
      <w:lvlJc w:val="left"/>
      <w:pPr>
        <w:ind w:left="283" w:hanging="360"/>
      </w:pPr>
      <w:rPr>
        <w:rFonts w:ascii="Symbol" w:hAnsi="Symbol" w:hint="default"/>
      </w:rPr>
    </w:lvl>
    <w:lvl w:ilvl="1" w:tplc="08090003" w:tentative="1">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1723" w:hanging="360"/>
      </w:pPr>
      <w:rPr>
        <w:rFonts w:ascii="Wingdings" w:hAnsi="Wingdings" w:hint="default"/>
      </w:rPr>
    </w:lvl>
    <w:lvl w:ilvl="3" w:tplc="08090001" w:tentative="1">
      <w:start w:val="1"/>
      <w:numFmt w:val="bullet"/>
      <w:lvlText w:val=""/>
      <w:lvlJc w:val="left"/>
      <w:pPr>
        <w:ind w:left="2443" w:hanging="360"/>
      </w:pPr>
      <w:rPr>
        <w:rFonts w:ascii="Symbol" w:hAnsi="Symbol" w:hint="default"/>
      </w:rPr>
    </w:lvl>
    <w:lvl w:ilvl="4" w:tplc="08090003" w:tentative="1">
      <w:start w:val="1"/>
      <w:numFmt w:val="bullet"/>
      <w:lvlText w:val="o"/>
      <w:lvlJc w:val="left"/>
      <w:pPr>
        <w:ind w:left="3163" w:hanging="360"/>
      </w:pPr>
      <w:rPr>
        <w:rFonts w:ascii="Courier New" w:hAnsi="Courier New" w:cs="Courier New" w:hint="default"/>
      </w:rPr>
    </w:lvl>
    <w:lvl w:ilvl="5" w:tplc="08090005" w:tentative="1">
      <w:start w:val="1"/>
      <w:numFmt w:val="bullet"/>
      <w:lvlText w:val=""/>
      <w:lvlJc w:val="left"/>
      <w:pPr>
        <w:ind w:left="3883" w:hanging="360"/>
      </w:pPr>
      <w:rPr>
        <w:rFonts w:ascii="Wingdings" w:hAnsi="Wingdings" w:hint="default"/>
      </w:rPr>
    </w:lvl>
    <w:lvl w:ilvl="6" w:tplc="08090001" w:tentative="1">
      <w:start w:val="1"/>
      <w:numFmt w:val="bullet"/>
      <w:lvlText w:val=""/>
      <w:lvlJc w:val="left"/>
      <w:pPr>
        <w:ind w:left="4603" w:hanging="360"/>
      </w:pPr>
      <w:rPr>
        <w:rFonts w:ascii="Symbol" w:hAnsi="Symbol" w:hint="default"/>
      </w:rPr>
    </w:lvl>
    <w:lvl w:ilvl="7" w:tplc="08090003" w:tentative="1">
      <w:start w:val="1"/>
      <w:numFmt w:val="bullet"/>
      <w:lvlText w:val="o"/>
      <w:lvlJc w:val="left"/>
      <w:pPr>
        <w:ind w:left="5323" w:hanging="360"/>
      </w:pPr>
      <w:rPr>
        <w:rFonts w:ascii="Courier New" w:hAnsi="Courier New" w:cs="Courier New" w:hint="default"/>
      </w:rPr>
    </w:lvl>
    <w:lvl w:ilvl="8" w:tplc="08090005" w:tentative="1">
      <w:start w:val="1"/>
      <w:numFmt w:val="bullet"/>
      <w:lvlText w:val=""/>
      <w:lvlJc w:val="left"/>
      <w:pPr>
        <w:ind w:left="6043" w:hanging="360"/>
      </w:pPr>
      <w:rPr>
        <w:rFonts w:ascii="Wingdings" w:hAnsi="Wingdings" w:hint="default"/>
      </w:rPr>
    </w:lvl>
  </w:abstractNum>
  <w:abstractNum w:abstractNumId="1" w15:restartNumberingAfterBreak="0">
    <w:nsid w:val="192C5F41"/>
    <w:multiLevelType w:val="hybridMultilevel"/>
    <w:tmpl w:val="63B45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864E0D"/>
    <w:multiLevelType w:val="multilevel"/>
    <w:tmpl w:val="309A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70AB0"/>
    <w:multiLevelType w:val="hybridMultilevel"/>
    <w:tmpl w:val="AE743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354FF9"/>
    <w:multiLevelType w:val="hybridMultilevel"/>
    <w:tmpl w:val="78EC9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162E1A"/>
    <w:multiLevelType w:val="multilevel"/>
    <w:tmpl w:val="BA36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F27A4"/>
    <w:multiLevelType w:val="hybridMultilevel"/>
    <w:tmpl w:val="DE30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F924A2"/>
    <w:multiLevelType w:val="hybridMultilevel"/>
    <w:tmpl w:val="398AF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0A1FFD"/>
    <w:multiLevelType w:val="hybridMultilevel"/>
    <w:tmpl w:val="E80A6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5A6E5B"/>
    <w:multiLevelType w:val="hybridMultilevel"/>
    <w:tmpl w:val="CF6AA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8E50C06"/>
    <w:multiLevelType w:val="hybridMultilevel"/>
    <w:tmpl w:val="D884C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0B33EE"/>
    <w:multiLevelType w:val="hybridMultilevel"/>
    <w:tmpl w:val="C82CE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315F5C"/>
    <w:multiLevelType w:val="hybridMultilevel"/>
    <w:tmpl w:val="2116BB5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F9D61168">
      <w:start w:val="5"/>
      <w:numFmt w:val="lowerLetter"/>
      <w:lvlText w:val="%8."/>
      <w:lvlJc w:val="left"/>
      <w:pPr>
        <w:ind w:left="6120" w:hanging="360"/>
      </w:pPr>
      <w:rPr>
        <w:rFonts w:hint="default"/>
      </w:rPr>
    </w:lvl>
    <w:lvl w:ilvl="8" w:tplc="0809001B" w:tentative="1">
      <w:start w:val="1"/>
      <w:numFmt w:val="lowerRoman"/>
      <w:lvlText w:val="%9."/>
      <w:lvlJc w:val="right"/>
      <w:pPr>
        <w:ind w:left="6840" w:hanging="180"/>
      </w:pPr>
    </w:lvl>
  </w:abstractNum>
  <w:abstractNum w:abstractNumId="13" w15:restartNumberingAfterBreak="0">
    <w:nsid w:val="5EB76C91"/>
    <w:multiLevelType w:val="hybridMultilevel"/>
    <w:tmpl w:val="642EA5EC"/>
    <w:lvl w:ilvl="0" w:tplc="E4261372">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3538C0"/>
    <w:multiLevelType w:val="hybridMultilevel"/>
    <w:tmpl w:val="45AE9404"/>
    <w:lvl w:ilvl="0" w:tplc="56C2CE6A">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8610AB"/>
    <w:multiLevelType w:val="multilevel"/>
    <w:tmpl w:val="477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8506D"/>
    <w:multiLevelType w:val="multilevel"/>
    <w:tmpl w:val="4A26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343647">
    <w:abstractNumId w:val="0"/>
  </w:num>
  <w:num w:numId="2" w16cid:durableId="1482041062">
    <w:abstractNumId w:val="10"/>
  </w:num>
  <w:num w:numId="3" w16cid:durableId="823669113">
    <w:abstractNumId w:val="3"/>
  </w:num>
  <w:num w:numId="4" w16cid:durableId="1922713018">
    <w:abstractNumId w:val="13"/>
  </w:num>
  <w:num w:numId="5" w16cid:durableId="976759195">
    <w:abstractNumId w:val="14"/>
  </w:num>
  <w:num w:numId="6" w16cid:durableId="1006857967">
    <w:abstractNumId w:val="8"/>
  </w:num>
  <w:num w:numId="7" w16cid:durableId="1559592412">
    <w:abstractNumId w:val="6"/>
  </w:num>
  <w:num w:numId="8" w16cid:durableId="1033114188">
    <w:abstractNumId w:val="1"/>
  </w:num>
  <w:num w:numId="9" w16cid:durableId="706687199">
    <w:abstractNumId w:val="7"/>
  </w:num>
  <w:num w:numId="10" w16cid:durableId="910190129">
    <w:abstractNumId w:val="9"/>
  </w:num>
  <w:num w:numId="11" w16cid:durableId="1803112891">
    <w:abstractNumId w:val="11"/>
  </w:num>
  <w:num w:numId="12" w16cid:durableId="660700191">
    <w:abstractNumId w:val="4"/>
  </w:num>
  <w:num w:numId="13" w16cid:durableId="1231960006">
    <w:abstractNumId w:val="12"/>
  </w:num>
  <w:num w:numId="14" w16cid:durableId="1563711935">
    <w:abstractNumId w:val="2"/>
  </w:num>
  <w:num w:numId="15" w16cid:durableId="1225408806">
    <w:abstractNumId w:val="5"/>
  </w:num>
  <w:num w:numId="16" w16cid:durableId="777918285">
    <w:abstractNumId w:val="16"/>
  </w:num>
  <w:num w:numId="17" w16cid:durableId="182284171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45"/>
    <w:rsid w:val="000109A5"/>
    <w:rsid w:val="00016364"/>
    <w:rsid w:val="000176CD"/>
    <w:rsid w:val="00021310"/>
    <w:rsid w:val="0002175A"/>
    <w:rsid w:val="000246B8"/>
    <w:rsid w:val="0002573C"/>
    <w:rsid w:val="00027AC5"/>
    <w:rsid w:val="0003177D"/>
    <w:rsid w:val="00032B46"/>
    <w:rsid w:val="000351D0"/>
    <w:rsid w:val="000475DD"/>
    <w:rsid w:val="000503F4"/>
    <w:rsid w:val="000513CF"/>
    <w:rsid w:val="0005153C"/>
    <w:rsid w:val="00051819"/>
    <w:rsid w:val="00051A8C"/>
    <w:rsid w:val="000520BF"/>
    <w:rsid w:val="00054BAE"/>
    <w:rsid w:val="00056BCD"/>
    <w:rsid w:val="0005700F"/>
    <w:rsid w:val="0005729F"/>
    <w:rsid w:val="000572BE"/>
    <w:rsid w:val="0006244C"/>
    <w:rsid w:val="000624D1"/>
    <w:rsid w:val="00071C9B"/>
    <w:rsid w:val="00073BE3"/>
    <w:rsid w:val="0007602C"/>
    <w:rsid w:val="000768D2"/>
    <w:rsid w:val="00077CFE"/>
    <w:rsid w:val="000876BA"/>
    <w:rsid w:val="0009190A"/>
    <w:rsid w:val="00092E09"/>
    <w:rsid w:val="00094655"/>
    <w:rsid w:val="000A757F"/>
    <w:rsid w:val="000B23B0"/>
    <w:rsid w:val="000B3D19"/>
    <w:rsid w:val="000B7B19"/>
    <w:rsid w:val="000C1920"/>
    <w:rsid w:val="000C400C"/>
    <w:rsid w:val="000C56EA"/>
    <w:rsid w:val="000C6017"/>
    <w:rsid w:val="000C601B"/>
    <w:rsid w:val="000D0B85"/>
    <w:rsid w:val="000D1C0F"/>
    <w:rsid w:val="000D2171"/>
    <w:rsid w:val="000E0242"/>
    <w:rsid w:val="000E1941"/>
    <w:rsid w:val="000E1C37"/>
    <w:rsid w:val="000E3782"/>
    <w:rsid w:val="000E4E0E"/>
    <w:rsid w:val="000E79AF"/>
    <w:rsid w:val="000F2885"/>
    <w:rsid w:val="000F29D0"/>
    <w:rsid w:val="000F4549"/>
    <w:rsid w:val="000F57DF"/>
    <w:rsid w:val="00100197"/>
    <w:rsid w:val="0010144C"/>
    <w:rsid w:val="00101B90"/>
    <w:rsid w:val="0010262B"/>
    <w:rsid w:val="00102C03"/>
    <w:rsid w:val="001079BB"/>
    <w:rsid w:val="00113E0F"/>
    <w:rsid w:val="001219E2"/>
    <w:rsid w:val="00122BE2"/>
    <w:rsid w:val="00127858"/>
    <w:rsid w:val="00127B40"/>
    <w:rsid w:val="00130F05"/>
    <w:rsid w:val="001313AC"/>
    <w:rsid w:val="001323EB"/>
    <w:rsid w:val="00133E5A"/>
    <w:rsid w:val="001371CA"/>
    <w:rsid w:val="001411F2"/>
    <w:rsid w:val="0014282F"/>
    <w:rsid w:val="00144FB4"/>
    <w:rsid w:val="00145E11"/>
    <w:rsid w:val="0014658D"/>
    <w:rsid w:val="001477CB"/>
    <w:rsid w:val="00150297"/>
    <w:rsid w:val="00161F30"/>
    <w:rsid w:val="00162839"/>
    <w:rsid w:val="00163BBD"/>
    <w:rsid w:val="00165A69"/>
    <w:rsid w:val="00171DD4"/>
    <w:rsid w:val="00171F6F"/>
    <w:rsid w:val="00172F08"/>
    <w:rsid w:val="001748E9"/>
    <w:rsid w:val="00174B2F"/>
    <w:rsid w:val="00176122"/>
    <w:rsid w:val="0017612E"/>
    <w:rsid w:val="001842F4"/>
    <w:rsid w:val="00185137"/>
    <w:rsid w:val="001872B8"/>
    <w:rsid w:val="00190036"/>
    <w:rsid w:val="001906A9"/>
    <w:rsid w:val="001906E7"/>
    <w:rsid w:val="001916B6"/>
    <w:rsid w:val="001930FD"/>
    <w:rsid w:val="0019722E"/>
    <w:rsid w:val="001A1807"/>
    <w:rsid w:val="001A254C"/>
    <w:rsid w:val="001A55B3"/>
    <w:rsid w:val="001B196E"/>
    <w:rsid w:val="001B49D6"/>
    <w:rsid w:val="001C210D"/>
    <w:rsid w:val="001C3CC0"/>
    <w:rsid w:val="001D1DC3"/>
    <w:rsid w:val="001D1FA2"/>
    <w:rsid w:val="001D3CEC"/>
    <w:rsid w:val="001D52C9"/>
    <w:rsid w:val="001D5FF9"/>
    <w:rsid w:val="001E177C"/>
    <w:rsid w:val="001E37CB"/>
    <w:rsid w:val="001E574B"/>
    <w:rsid w:val="001E7717"/>
    <w:rsid w:val="001F2DFE"/>
    <w:rsid w:val="001F31BF"/>
    <w:rsid w:val="001F5C61"/>
    <w:rsid w:val="001F704A"/>
    <w:rsid w:val="0020376A"/>
    <w:rsid w:val="00203BDE"/>
    <w:rsid w:val="00205E89"/>
    <w:rsid w:val="002171D0"/>
    <w:rsid w:val="002200B5"/>
    <w:rsid w:val="002224A5"/>
    <w:rsid w:val="0022345B"/>
    <w:rsid w:val="00232220"/>
    <w:rsid w:val="00235AED"/>
    <w:rsid w:val="00237CAB"/>
    <w:rsid w:val="002435E4"/>
    <w:rsid w:val="00244E61"/>
    <w:rsid w:val="0024627E"/>
    <w:rsid w:val="0025432E"/>
    <w:rsid w:val="0026000C"/>
    <w:rsid w:val="00260BC4"/>
    <w:rsid w:val="0027674A"/>
    <w:rsid w:val="00277A53"/>
    <w:rsid w:val="002808E3"/>
    <w:rsid w:val="00287A46"/>
    <w:rsid w:val="002946D2"/>
    <w:rsid w:val="002A2106"/>
    <w:rsid w:val="002A58A5"/>
    <w:rsid w:val="002A6232"/>
    <w:rsid w:val="002B0483"/>
    <w:rsid w:val="002B608D"/>
    <w:rsid w:val="002B7C1A"/>
    <w:rsid w:val="002C4991"/>
    <w:rsid w:val="002C7591"/>
    <w:rsid w:val="002D235A"/>
    <w:rsid w:val="002D4171"/>
    <w:rsid w:val="002D5627"/>
    <w:rsid w:val="002D7604"/>
    <w:rsid w:val="002E1748"/>
    <w:rsid w:val="002E5E45"/>
    <w:rsid w:val="002E77DA"/>
    <w:rsid w:val="002E7E0F"/>
    <w:rsid w:val="002F0A43"/>
    <w:rsid w:val="002F0F35"/>
    <w:rsid w:val="003046B4"/>
    <w:rsid w:val="003046F5"/>
    <w:rsid w:val="00310FAF"/>
    <w:rsid w:val="0031183A"/>
    <w:rsid w:val="00315CB3"/>
    <w:rsid w:val="00323179"/>
    <w:rsid w:val="00327BC7"/>
    <w:rsid w:val="003339CB"/>
    <w:rsid w:val="00344C4E"/>
    <w:rsid w:val="00346BBD"/>
    <w:rsid w:val="003573DD"/>
    <w:rsid w:val="003616F3"/>
    <w:rsid w:val="00361B40"/>
    <w:rsid w:val="00361C24"/>
    <w:rsid w:val="00362A99"/>
    <w:rsid w:val="003661AB"/>
    <w:rsid w:val="00373794"/>
    <w:rsid w:val="00376938"/>
    <w:rsid w:val="00377B36"/>
    <w:rsid w:val="00381394"/>
    <w:rsid w:val="003839B7"/>
    <w:rsid w:val="00387D3D"/>
    <w:rsid w:val="003906A2"/>
    <w:rsid w:val="00396608"/>
    <w:rsid w:val="003A23FC"/>
    <w:rsid w:val="003A3809"/>
    <w:rsid w:val="003B2AF7"/>
    <w:rsid w:val="003B34E6"/>
    <w:rsid w:val="003B735E"/>
    <w:rsid w:val="003C0FA6"/>
    <w:rsid w:val="003C1985"/>
    <w:rsid w:val="003C6826"/>
    <w:rsid w:val="003D11A3"/>
    <w:rsid w:val="003D258F"/>
    <w:rsid w:val="003D2D77"/>
    <w:rsid w:val="003D3CC5"/>
    <w:rsid w:val="003D4199"/>
    <w:rsid w:val="003D55A5"/>
    <w:rsid w:val="003D6663"/>
    <w:rsid w:val="003D7F9F"/>
    <w:rsid w:val="003E260D"/>
    <w:rsid w:val="003E299D"/>
    <w:rsid w:val="003E5DFD"/>
    <w:rsid w:val="003F1CEA"/>
    <w:rsid w:val="003F78EC"/>
    <w:rsid w:val="00400491"/>
    <w:rsid w:val="004004B4"/>
    <w:rsid w:val="0040247A"/>
    <w:rsid w:val="004105E6"/>
    <w:rsid w:val="00411D3E"/>
    <w:rsid w:val="0041473E"/>
    <w:rsid w:val="004158AC"/>
    <w:rsid w:val="00416527"/>
    <w:rsid w:val="0041688A"/>
    <w:rsid w:val="004170D4"/>
    <w:rsid w:val="004221B5"/>
    <w:rsid w:val="004233F2"/>
    <w:rsid w:val="0042588D"/>
    <w:rsid w:val="0042663F"/>
    <w:rsid w:val="00426F6A"/>
    <w:rsid w:val="004310B5"/>
    <w:rsid w:val="0043142C"/>
    <w:rsid w:val="0043245F"/>
    <w:rsid w:val="004372EF"/>
    <w:rsid w:val="004464DB"/>
    <w:rsid w:val="004534C9"/>
    <w:rsid w:val="00455B54"/>
    <w:rsid w:val="0047083B"/>
    <w:rsid w:val="0047113F"/>
    <w:rsid w:val="004729E0"/>
    <w:rsid w:val="00474E55"/>
    <w:rsid w:val="00475945"/>
    <w:rsid w:val="004767A2"/>
    <w:rsid w:val="00477386"/>
    <w:rsid w:val="00477B43"/>
    <w:rsid w:val="00480B19"/>
    <w:rsid w:val="00481561"/>
    <w:rsid w:val="00482817"/>
    <w:rsid w:val="0048290A"/>
    <w:rsid w:val="00482AD2"/>
    <w:rsid w:val="004838C1"/>
    <w:rsid w:val="00491DF9"/>
    <w:rsid w:val="0049256C"/>
    <w:rsid w:val="004A2C3E"/>
    <w:rsid w:val="004A5A4E"/>
    <w:rsid w:val="004A6D9D"/>
    <w:rsid w:val="004A7C38"/>
    <w:rsid w:val="004B0242"/>
    <w:rsid w:val="004B0D0C"/>
    <w:rsid w:val="004B336F"/>
    <w:rsid w:val="004B3D6E"/>
    <w:rsid w:val="004C1733"/>
    <w:rsid w:val="004C24FE"/>
    <w:rsid w:val="004C559F"/>
    <w:rsid w:val="004C74FB"/>
    <w:rsid w:val="004D425C"/>
    <w:rsid w:val="004D60FF"/>
    <w:rsid w:val="004D676F"/>
    <w:rsid w:val="004E23C1"/>
    <w:rsid w:val="004F1A10"/>
    <w:rsid w:val="004F77BC"/>
    <w:rsid w:val="004F7D47"/>
    <w:rsid w:val="00500CAA"/>
    <w:rsid w:val="00502337"/>
    <w:rsid w:val="00503037"/>
    <w:rsid w:val="00505721"/>
    <w:rsid w:val="00506132"/>
    <w:rsid w:val="00511B65"/>
    <w:rsid w:val="005159B8"/>
    <w:rsid w:val="00523FBB"/>
    <w:rsid w:val="005266E1"/>
    <w:rsid w:val="005304F6"/>
    <w:rsid w:val="005305D4"/>
    <w:rsid w:val="005308A7"/>
    <w:rsid w:val="005314A9"/>
    <w:rsid w:val="005440C4"/>
    <w:rsid w:val="00550CE5"/>
    <w:rsid w:val="00554AD9"/>
    <w:rsid w:val="0055522F"/>
    <w:rsid w:val="00560F91"/>
    <w:rsid w:val="00562E39"/>
    <w:rsid w:val="00565D62"/>
    <w:rsid w:val="00570C3A"/>
    <w:rsid w:val="00573193"/>
    <w:rsid w:val="00573506"/>
    <w:rsid w:val="00575C83"/>
    <w:rsid w:val="00577E6C"/>
    <w:rsid w:val="005828E5"/>
    <w:rsid w:val="00585C21"/>
    <w:rsid w:val="00590D81"/>
    <w:rsid w:val="00590F55"/>
    <w:rsid w:val="00594708"/>
    <w:rsid w:val="00595EA4"/>
    <w:rsid w:val="005A140B"/>
    <w:rsid w:val="005A4DEF"/>
    <w:rsid w:val="005A6AE8"/>
    <w:rsid w:val="005A6F52"/>
    <w:rsid w:val="005B7452"/>
    <w:rsid w:val="005C47CF"/>
    <w:rsid w:val="005C6622"/>
    <w:rsid w:val="005D0FF1"/>
    <w:rsid w:val="005D1074"/>
    <w:rsid w:val="005D1864"/>
    <w:rsid w:val="005D2A68"/>
    <w:rsid w:val="005D2D37"/>
    <w:rsid w:val="005D5094"/>
    <w:rsid w:val="005D61EB"/>
    <w:rsid w:val="005E16CF"/>
    <w:rsid w:val="005E6AEB"/>
    <w:rsid w:val="005E72FC"/>
    <w:rsid w:val="005F32D9"/>
    <w:rsid w:val="005F472B"/>
    <w:rsid w:val="005F4E46"/>
    <w:rsid w:val="005F5C38"/>
    <w:rsid w:val="00602180"/>
    <w:rsid w:val="00602CAB"/>
    <w:rsid w:val="00605582"/>
    <w:rsid w:val="0061165C"/>
    <w:rsid w:val="00612F21"/>
    <w:rsid w:val="00621148"/>
    <w:rsid w:val="00621FFB"/>
    <w:rsid w:val="00626235"/>
    <w:rsid w:val="00627DAF"/>
    <w:rsid w:val="00634BCE"/>
    <w:rsid w:val="0063540F"/>
    <w:rsid w:val="00636FE2"/>
    <w:rsid w:val="0064083C"/>
    <w:rsid w:val="00643232"/>
    <w:rsid w:val="00643724"/>
    <w:rsid w:val="006437F0"/>
    <w:rsid w:val="00643E37"/>
    <w:rsid w:val="00645D1F"/>
    <w:rsid w:val="006515F1"/>
    <w:rsid w:val="00652054"/>
    <w:rsid w:val="00656680"/>
    <w:rsid w:val="0066299A"/>
    <w:rsid w:val="00663345"/>
    <w:rsid w:val="00667CFD"/>
    <w:rsid w:val="00672A34"/>
    <w:rsid w:val="006749B0"/>
    <w:rsid w:val="00696981"/>
    <w:rsid w:val="00696B5C"/>
    <w:rsid w:val="006A5FCA"/>
    <w:rsid w:val="006A6DB5"/>
    <w:rsid w:val="006A7FCA"/>
    <w:rsid w:val="006B279E"/>
    <w:rsid w:val="006B62B7"/>
    <w:rsid w:val="006C280E"/>
    <w:rsid w:val="006C4E1C"/>
    <w:rsid w:val="006C5C77"/>
    <w:rsid w:val="006D19B5"/>
    <w:rsid w:val="006D6867"/>
    <w:rsid w:val="006E215E"/>
    <w:rsid w:val="006E3625"/>
    <w:rsid w:val="006E444D"/>
    <w:rsid w:val="006E7154"/>
    <w:rsid w:val="006F0C92"/>
    <w:rsid w:val="006F33D1"/>
    <w:rsid w:val="006F760D"/>
    <w:rsid w:val="00701BBA"/>
    <w:rsid w:val="007142E3"/>
    <w:rsid w:val="0071587E"/>
    <w:rsid w:val="00722EAF"/>
    <w:rsid w:val="0072367E"/>
    <w:rsid w:val="007238A9"/>
    <w:rsid w:val="00726184"/>
    <w:rsid w:val="007263FB"/>
    <w:rsid w:val="007311D1"/>
    <w:rsid w:val="00731710"/>
    <w:rsid w:val="00732016"/>
    <w:rsid w:val="0073292B"/>
    <w:rsid w:val="00732B27"/>
    <w:rsid w:val="00735A9B"/>
    <w:rsid w:val="007360C7"/>
    <w:rsid w:val="00736AA5"/>
    <w:rsid w:val="00741D6B"/>
    <w:rsid w:val="0074719D"/>
    <w:rsid w:val="00750180"/>
    <w:rsid w:val="007518C6"/>
    <w:rsid w:val="0075239A"/>
    <w:rsid w:val="0075449A"/>
    <w:rsid w:val="007549D5"/>
    <w:rsid w:val="0075595D"/>
    <w:rsid w:val="007622CD"/>
    <w:rsid w:val="00762922"/>
    <w:rsid w:val="00764550"/>
    <w:rsid w:val="00766FDE"/>
    <w:rsid w:val="007704D2"/>
    <w:rsid w:val="00771F9E"/>
    <w:rsid w:val="00775242"/>
    <w:rsid w:val="00776455"/>
    <w:rsid w:val="00780690"/>
    <w:rsid w:val="00780B51"/>
    <w:rsid w:val="00781C98"/>
    <w:rsid w:val="00785500"/>
    <w:rsid w:val="007868C3"/>
    <w:rsid w:val="00794D37"/>
    <w:rsid w:val="00797475"/>
    <w:rsid w:val="007A0399"/>
    <w:rsid w:val="007A39B2"/>
    <w:rsid w:val="007A5B90"/>
    <w:rsid w:val="007A690B"/>
    <w:rsid w:val="007B19F4"/>
    <w:rsid w:val="007C033E"/>
    <w:rsid w:val="007C4866"/>
    <w:rsid w:val="007C5AB2"/>
    <w:rsid w:val="007C60F2"/>
    <w:rsid w:val="007C6FB0"/>
    <w:rsid w:val="007D17F0"/>
    <w:rsid w:val="007D226F"/>
    <w:rsid w:val="007D6210"/>
    <w:rsid w:val="007E1A2C"/>
    <w:rsid w:val="007E7634"/>
    <w:rsid w:val="007F1A9F"/>
    <w:rsid w:val="007F1E2B"/>
    <w:rsid w:val="007F2C7A"/>
    <w:rsid w:val="007F58B7"/>
    <w:rsid w:val="007F5EE7"/>
    <w:rsid w:val="0080214D"/>
    <w:rsid w:val="00806156"/>
    <w:rsid w:val="00810F7D"/>
    <w:rsid w:val="0081452C"/>
    <w:rsid w:val="008178C1"/>
    <w:rsid w:val="008221AC"/>
    <w:rsid w:val="008223A2"/>
    <w:rsid w:val="00822657"/>
    <w:rsid w:val="00823DAF"/>
    <w:rsid w:val="008261B6"/>
    <w:rsid w:val="008262FC"/>
    <w:rsid w:val="008266FD"/>
    <w:rsid w:val="00826CE5"/>
    <w:rsid w:val="0082790A"/>
    <w:rsid w:val="008440BC"/>
    <w:rsid w:val="00845CC2"/>
    <w:rsid w:val="00852F4F"/>
    <w:rsid w:val="00855A3C"/>
    <w:rsid w:val="00856B96"/>
    <w:rsid w:val="00860F3E"/>
    <w:rsid w:val="00862969"/>
    <w:rsid w:val="00864877"/>
    <w:rsid w:val="0086696C"/>
    <w:rsid w:val="00870E57"/>
    <w:rsid w:val="008710CD"/>
    <w:rsid w:val="00872D99"/>
    <w:rsid w:val="0087376F"/>
    <w:rsid w:val="00874836"/>
    <w:rsid w:val="00876DFA"/>
    <w:rsid w:val="008820D5"/>
    <w:rsid w:val="008835D1"/>
    <w:rsid w:val="00885808"/>
    <w:rsid w:val="00886215"/>
    <w:rsid w:val="00886BD4"/>
    <w:rsid w:val="00890740"/>
    <w:rsid w:val="008961A6"/>
    <w:rsid w:val="00896815"/>
    <w:rsid w:val="008A13A9"/>
    <w:rsid w:val="008A23D1"/>
    <w:rsid w:val="008A4BA7"/>
    <w:rsid w:val="008A536F"/>
    <w:rsid w:val="008B285E"/>
    <w:rsid w:val="008B4901"/>
    <w:rsid w:val="008B5144"/>
    <w:rsid w:val="008B6545"/>
    <w:rsid w:val="008B743E"/>
    <w:rsid w:val="008C2310"/>
    <w:rsid w:val="008C2AB1"/>
    <w:rsid w:val="008E0F97"/>
    <w:rsid w:val="008E3778"/>
    <w:rsid w:val="008E7AEA"/>
    <w:rsid w:val="00902EDB"/>
    <w:rsid w:val="009037B5"/>
    <w:rsid w:val="00903B2E"/>
    <w:rsid w:val="009071A4"/>
    <w:rsid w:val="00924CD4"/>
    <w:rsid w:val="0093362D"/>
    <w:rsid w:val="009355D6"/>
    <w:rsid w:val="00935EA6"/>
    <w:rsid w:val="009371A0"/>
    <w:rsid w:val="009421D4"/>
    <w:rsid w:val="00943303"/>
    <w:rsid w:val="00955401"/>
    <w:rsid w:val="00956CF0"/>
    <w:rsid w:val="00956D1E"/>
    <w:rsid w:val="00962D1A"/>
    <w:rsid w:val="00963405"/>
    <w:rsid w:val="009656BA"/>
    <w:rsid w:val="00966B22"/>
    <w:rsid w:val="009716CC"/>
    <w:rsid w:val="00975407"/>
    <w:rsid w:val="00976237"/>
    <w:rsid w:val="00977389"/>
    <w:rsid w:val="00980A09"/>
    <w:rsid w:val="009817E6"/>
    <w:rsid w:val="00981A5F"/>
    <w:rsid w:val="009833EF"/>
    <w:rsid w:val="0098649A"/>
    <w:rsid w:val="00993268"/>
    <w:rsid w:val="009935AB"/>
    <w:rsid w:val="009A2CA1"/>
    <w:rsid w:val="009A2D13"/>
    <w:rsid w:val="009A57DA"/>
    <w:rsid w:val="009A58F4"/>
    <w:rsid w:val="009A5CEE"/>
    <w:rsid w:val="009A5DC9"/>
    <w:rsid w:val="009B6A75"/>
    <w:rsid w:val="009C5DFA"/>
    <w:rsid w:val="009C604E"/>
    <w:rsid w:val="009C7AA3"/>
    <w:rsid w:val="009D532C"/>
    <w:rsid w:val="009E60A8"/>
    <w:rsid w:val="009E7285"/>
    <w:rsid w:val="009F795D"/>
    <w:rsid w:val="00A017A6"/>
    <w:rsid w:val="00A0466C"/>
    <w:rsid w:val="00A128AA"/>
    <w:rsid w:val="00A17A32"/>
    <w:rsid w:val="00A17C70"/>
    <w:rsid w:val="00A20335"/>
    <w:rsid w:val="00A217FA"/>
    <w:rsid w:val="00A23248"/>
    <w:rsid w:val="00A2604C"/>
    <w:rsid w:val="00A27865"/>
    <w:rsid w:val="00A27DB6"/>
    <w:rsid w:val="00A3107B"/>
    <w:rsid w:val="00A3583A"/>
    <w:rsid w:val="00A36C5B"/>
    <w:rsid w:val="00A40675"/>
    <w:rsid w:val="00A41568"/>
    <w:rsid w:val="00A45F4E"/>
    <w:rsid w:val="00A47522"/>
    <w:rsid w:val="00A55614"/>
    <w:rsid w:val="00A61B7B"/>
    <w:rsid w:val="00A6289C"/>
    <w:rsid w:val="00A62F14"/>
    <w:rsid w:val="00A66CFC"/>
    <w:rsid w:val="00A71BBF"/>
    <w:rsid w:val="00A76CF9"/>
    <w:rsid w:val="00A77623"/>
    <w:rsid w:val="00A82E7F"/>
    <w:rsid w:val="00A86612"/>
    <w:rsid w:val="00A87054"/>
    <w:rsid w:val="00A900F2"/>
    <w:rsid w:val="00A90ED8"/>
    <w:rsid w:val="00A93771"/>
    <w:rsid w:val="00A95ED4"/>
    <w:rsid w:val="00A9737C"/>
    <w:rsid w:val="00AA3C63"/>
    <w:rsid w:val="00AA5FB7"/>
    <w:rsid w:val="00AA7F08"/>
    <w:rsid w:val="00AB6235"/>
    <w:rsid w:val="00AC0A5C"/>
    <w:rsid w:val="00AC1FFB"/>
    <w:rsid w:val="00AC4480"/>
    <w:rsid w:val="00AC6B14"/>
    <w:rsid w:val="00AC79BD"/>
    <w:rsid w:val="00AC79C8"/>
    <w:rsid w:val="00AD501C"/>
    <w:rsid w:val="00AD6749"/>
    <w:rsid w:val="00AE2D0F"/>
    <w:rsid w:val="00AE5720"/>
    <w:rsid w:val="00AF0880"/>
    <w:rsid w:val="00AF3C08"/>
    <w:rsid w:val="00B00523"/>
    <w:rsid w:val="00B01128"/>
    <w:rsid w:val="00B027AC"/>
    <w:rsid w:val="00B06CC0"/>
    <w:rsid w:val="00B0742D"/>
    <w:rsid w:val="00B07C49"/>
    <w:rsid w:val="00B07FC3"/>
    <w:rsid w:val="00B1306D"/>
    <w:rsid w:val="00B269BB"/>
    <w:rsid w:val="00B26B68"/>
    <w:rsid w:val="00B3210B"/>
    <w:rsid w:val="00B3212C"/>
    <w:rsid w:val="00B32533"/>
    <w:rsid w:val="00B34E59"/>
    <w:rsid w:val="00B37154"/>
    <w:rsid w:val="00B462D9"/>
    <w:rsid w:val="00B463D1"/>
    <w:rsid w:val="00B463E9"/>
    <w:rsid w:val="00B47C52"/>
    <w:rsid w:val="00B53F5F"/>
    <w:rsid w:val="00B5510F"/>
    <w:rsid w:val="00B57815"/>
    <w:rsid w:val="00B60A42"/>
    <w:rsid w:val="00B657F0"/>
    <w:rsid w:val="00B74688"/>
    <w:rsid w:val="00B80749"/>
    <w:rsid w:val="00B80C22"/>
    <w:rsid w:val="00B80F28"/>
    <w:rsid w:val="00B91233"/>
    <w:rsid w:val="00BA07CD"/>
    <w:rsid w:val="00BA32C9"/>
    <w:rsid w:val="00BA768E"/>
    <w:rsid w:val="00BB08E8"/>
    <w:rsid w:val="00BB259A"/>
    <w:rsid w:val="00BB53A1"/>
    <w:rsid w:val="00BC04FF"/>
    <w:rsid w:val="00BC348D"/>
    <w:rsid w:val="00BC5AB9"/>
    <w:rsid w:val="00BD3660"/>
    <w:rsid w:val="00BD7964"/>
    <w:rsid w:val="00BE14DA"/>
    <w:rsid w:val="00BE177C"/>
    <w:rsid w:val="00BE31F7"/>
    <w:rsid w:val="00BF2032"/>
    <w:rsid w:val="00BF38B4"/>
    <w:rsid w:val="00BF41A6"/>
    <w:rsid w:val="00C0066C"/>
    <w:rsid w:val="00C02104"/>
    <w:rsid w:val="00C02997"/>
    <w:rsid w:val="00C02C4A"/>
    <w:rsid w:val="00C06710"/>
    <w:rsid w:val="00C06DB1"/>
    <w:rsid w:val="00C11C1D"/>
    <w:rsid w:val="00C12F7A"/>
    <w:rsid w:val="00C150A2"/>
    <w:rsid w:val="00C16340"/>
    <w:rsid w:val="00C179B6"/>
    <w:rsid w:val="00C17AC8"/>
    <w:rsid w:val="00C20708"/>
    <w:rsid w:val="00C24965"/>
    <w:rsid w:val="00C25849"/>
    <w:rsid w:val="00C312EA"/>
    <w:rsid w:val="00C31460"/>
    <w:rsid w:val="00C34AB7"/>
    <w:rsid w:val="00C429A9"/>
    <w:rsid w:val="00C5235C"/>
    <w:rsid w:val="00C52B02"/>
    <w:rsid w:val="00C53DA5"/>
    <w:rsid w:val="00C558AA"/>
    <w:rsid w:val="00C6251B"/>
    <w:rsid w:val="00C72B34"/>
    <w:rsid w:val="00C80C9F"/>
    <w:rsid w:val="00C80D6C"/>
    <w:rsid w:val="00C81311"/>
    <w:rsid w:val="00C83E3A"/>
    <w:rsid w:val="00C944FD"/>
    <w:rsid w:val="00C946C4"/>
    <w:rsid w:val="00C948E4"/>
    <w:rsid w:val="00C96965"/>
    <w:rsid w:val="00CA035F"/>
    <w:rsid w:val="00CA2E0F"/>
    <w:rsid w:val="00CA4AAE"/>
    <w:rsid w:val="00CA4DDA"/>
    <w:rsid w:val="00CA4E43"/>
    <w:rsid w:val="00CA533F"/>
    <w:rsid w:val="00CA7C5D"/>
    <w:rsid w:val="00CB11EE"/>
    <w:rsid w:val="00CB12DE"/>
    <w:rsid w:val="00CB2D7E"/>
    <w:rsid w:val="00CB32A8"/>
    <w:rsid w:val="00CB6766"/>
    <w:rsid w:val="00CC0D94"/>
    <w:rsid w:val="00CC5C5E"/>
    <w:rsid w:val="00CD499D"/>
    <w:rsid w:val="00CD54F9"/>
    <w:rsid w:val="00CD65B9"/>
    <w:rsid w:val="00CE1522"/>
    <w:rsid w:val="00CE4D1F"/>
    <w:rsid w:val="00CE5B5F"/>
    <w:rsid w:val="00CF06F7"/>
    <w:rsid w:val="00CF1B0F"/>
    <w:rsid w:val="00CF1C12"/>
    <w:rsid w:val="00CF3197"/>
    <w:rsid w:val="00CF4578"/>
    <w:rsid w:val="00CF6186"/>
    <w:rsid w:val="00CF6E1D"/>
    <w:rsid w:val="00D00199"/>
    <w:rsid w:val="00D011D2"/>
    <w:rsid w:val="00D013BD"/>
    <w:rsid w:val="00D04B21"/>
    <w:rsid w:val="00D05960"/>
    <w:rsid w:val="00D142A0"/>
    <w:rsid w:val="00D16F1A"/>
    <w:rsid w:val="00D20396"/>
    <w:rsid w:val="00D224ED"/>
    <w:rsid w:val="00D24FD6"/>
    <w:rsid w:val="00D26F3D"/>
    <w:rsid w:val="00D316AA"/>
    <w:rsid w:val="00D3241D"/>
    <w:rsid w:val="00D340E3"/>
    <w:rsid w:val="00D342F5"/>
    <w:rsid w:val="00D367DB"/>
    <w:rsid w:val="00D3697D"/>
    <w:rsid w:val="00D42AEC"/>
    <w:rsid w:val="00D44382"/>
    <w:rsid w:val="00D46DE8"/>
    <w:rsid w:val="00D53E4E"/>
    <w:rsid w:val="00D60D90"/>
    <w:rsid w:val="00D60F0E"/>
    <w:rsid w:val="00D62223"/>
    <w:rsid w:val="00D65924"/>
    <w:rsid w:val="00D65D1F"/>
    <w:rsid w:val="00D6684D"/>
    <w:rsid w:val="00D70883"/>
    <w:rsid w:val="00D77A34"/>
    <w:rsid w:val="00D82047"/>
    <w:rsid w:val="00D826AB"/>
    <w:rsid w:val="00D82CEE"/>
    <w:rsid w:val="00D869CE"/>
    <w:rsid w:val="00D9047B"/>
    <w:rsid w:val="00D91138"/>
    <w:rsid w:val="00D91CBA"/>
    <w:rsid w:val="00D94F8F"/>
    <w:rsid w:val="00D94FD3"/>
    <w:rsid w:val="00D9562F"/>
    <w:rsid w:val="00DA772E"/>
    <w:rsid w:val="00DB529B"/>
    <w:rsid w:val="00DC63BD"/>
    <w:rsid w:val="00DD33AC"/>
    <w:rsid w:val="00DD5F6F"/>
    <w:rsid w:val="00DD6516"/>
    <w:rsid w:val="00DE12F5"/>
    <w:rsid w:val="00DE3C9C"/>
    <w:rsid w:val="00DE5AE0"/>
    <w:rsid w:val="00DE6140"/>
    <w:rsid w:val="00DE6ABC"/>
    <w:rsid w:val="00DF5834"/>
    <w:rsid w:val="00E005EB"/>
    <w:rsid w:val="00E00A7C"/>
    <w:rsid w:val="00E06CD8"/>
    <w:rsid w:val="00E07001"/>
    <w:rsid w:val="00E0711A"/>
    <w:rsid w:val="00E103D8"/>
    <w:rsid w:val="00E10D71"/>
    <w:rsid w:val="00E11312"/>
    <w:rsid w:val="00E11C60"/>
    <w:rsid w:val="00E15DC5"/>
    <w:rsid w:val="00E2035F"/>
    <w:rsid w:val="00E219CE"/>
    <w:rsid w:val="00E27661"/>
    <w:rsid w:val="00E27BA8"/>
    <w:rsid w:val="00E36474"/>
    <w:rsid w:val="00E36F3A"/>
    <w:rsid w:val="00E416B6"/>
    <w:rsid w:val="00E41861"/>
    <w:rsid w:val="00E46732"/>
    <w:rsid w:val="00E50C0C"/>
    <w:rsid w:val="00E50E77"/>
    <w:rsid w:val="00E5297E"/>
    <w:rsid w:val="00E52F10"/>
    <w:rsid w:val="00E547D2"/>
    <w:rsid w:val="00E570DB"/>
    <w:rsid w:val="00E57E33"/>
    <w:rsid w:val="00E57E6C"/>
    <w:rsid w:val="00E62177"/>
    <w:rsid w:val="00E70ABB"/>
    <w:rsid w:val="00E71D4B"/>
    <w:rsid w:val="00E74D86"/>
    <w:rsid w:val="00E84B73"/>
    <w:rsid w:val="00E90742"/>
    <w:rsid w:val="00E90A07"/>
    <w:rsid w:val="00E91CDD"/>
    <w:rsid w:val="00E92C25"/>
    <w:rsid w:val="00E97097"/>
    <w:rsid w:val="00EA0855"/>
    <w:rsid w:val="00EA0EB7"/>
    <w:rsid w:val="00EA137E"/>
    <w:rsid w:val="00EA1428"/>
    <w:rsid w:val="00EA1532"/>
    <w:rsid w:val="00EA298F"/>
    <w:rsid w:val="00EA4027"/>
    <w:rsid w:val="00EA5094"/>
    <w:rsid w:val="00EA67BD"/>
    <w:rsid w:val="00EA769E"/>
    <w:rsid w:val="00EB198B"/>
    <w:rsid w:val="00EB1A70"/>
    <w:rsid w:val="00EB1ED6"/>
    <w:rsid w:val="00EB247F"/>
    <w:rsid w:val="00EB26E5"/>
    <w:rsid w:val="00EB57EC"/>
    <w:rsid w:val="00EB6F71"/>
    <w:rsid w:val="00EB7A14"/>
    <w:rsid w:val="00EC11CB"/>
    <w:rsid w:val="00EC29E6"/>
    <w:rsid w:val="00EC457F"/>
    <w:rsid w:val="00ED0E70"/>
    <w:rsid w:val="00ED2B97"/>
    <w:rsid w:val="00ED70CD"/>
    <w:rsid w:val="00ED7EBF"/>
    <w:rsid w:val="00EE276D"/>
    <w:rsid w:val="00EE5142"/>
    <w:rsid w:val="00EE6932"/>
    <w:rsid w:val="00EF2606"/>
    <w:rsid w:val="00EF37B4"/>
    <w:rsid w:val="00EF5C7D"/>
    <w:rsid w:val="00F05DF8"/>
    <w:rsid w:val="00F06986"/>
    <w:rsid w:val="00F06C1D"/>
    <w:rsid w:val="00F10FC1"/>
    <w:rsid w:val="00F1133C"/>
    <w:rsid w:val="00F12781"/>
    <w:rsid w:val="00F1465C"/>
    <w:rsid w:val="00F14C02"/>
    <w:rsid w:val="00F2002B"/>
    <w:rsid w:val="00F21B68"/>
    <w:rsid w:val="00F23CF8"/>
    <w:rsid w:val="00F24E6D"/>
    <w:rsid w:val="00F276FC"/>
    <w:rsid w:val="00F31FFF"/>
    <w:rsid w:val="00F321A8"/>
    <w:rsid w:val="00F34104"/>
    <w:rsid w:val="00F35BE9"/>
    <w:rsid w:val="00F405FB"/>
    <w:rsid w:val="00F40E3F"/>
    <w:rsid w:val="00F43656"/>
    <w:rsid w:val="00F5057C"/>
    <w:rsid w:val="00F51B28"/>
    <w:rsid w:val="00F51D49"/>
    <w:rsid w:val="00F56723"/>
    <w:rsid w:val="00F5682D"/>
    <w:rsid w:val="00F57D79"/>
    <w:rsid w:val="00F61DD4"/>
    <w:rsid w:val="00F7092A"/>
    <w:rsid w:val="00F71C37"/>
    <w:rsid w:val="00F7649A"/>
    <w:rsid w:val="00F81281"/>
    <w:rsid w:val="00F86732"/>
    <w:rsid w:val="00FA2F90"/>
    <w:rsid w:val="00FA3B00"/>
    <w:rsid w:val="00FA7397"/>
    <w:rsid w:val="00FA7E1A"/>
    <w:rsid w:val="00FB102A"/>
    <w:rsid w:val="00FB3D6C"/>
    <w:rsid w:val="00FB7229"/>
    <w:rsid w:val="00FC1EE9"/>
    <w:rsid w:val="00FD0A94"/>
    <w:rsid w:val="00FD72F7"/>
    <w:rsid w:val="00FE5240"/>
    <w:rsid w:val="00FE5406"/>
    <w:rsid w:val="00FE5432"/>
    <w:rsid w:val="00FF0709"/>
    <w:rsid w:val="00FF4FC8"/>
    <w:rsid w:val="00FF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D73BC"/>
  <w15:chartTrackingRefBased/>
  <w15:docId w15:val="{803A59CB-BE4B-4E67-B37F-D2676571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71"/>
    <w:rPr>
      <w:rFonts w:ascii="Calibri" w:eastAsia="Calibri" w:hAnsi="Calibri" w:cs="Calibri"/>
      <w:color w:val="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00F2"/>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A900F2"/>
  </w:style>
  <w:style w:type="paragraph" w:styleId="Footer">
    <w:name w:val="footer"/>
    <w:basedOn w:val="Normal"/>
    <w:link w:val="FooterChar"/>
    <w:uiPriority w:val="99"/>
    <w:unhideWhenUsed/>
    <w:rsid w:val="00A900F2"/>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A900F2"/>
  </w:style>
  <w:style w:type="paragraph" w:styleId="NormalWeb">
    <w:name w:val="Normal (Web)"/>
    <w:basedOn w:val="Normal"/>
    <w:uiPriority w:val="99"/>
    <w:unhideWhenUsed/>
    <w:rsid w:val="000246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90ED8"/>
    <w:pPr>
      <w:ind w:left="720"/>
      <w:contextualSpacing/>
    </w:pPr>
  </w:style>
  <w:style w:type="character" w:customStyle="1" w:styleId="markedcontent">
    <w:name w:val="markedcontent"/>
    <w:basedOn w:val="DefaultParagraphFont"/>
    <w:rsid w:val="004C559F"/>
  </w:style>
  <w:style w:type="paragraph" w:styleId="NoSpacing">
    <w:name w:val="No Spacing"/>
    <w:uiPriority w:val="1"/>
    <w:qFormat/>
    <w:rsid w:val="00C81311"/>
    <w:pPr>
      <w:spacing w:after="0" w:line="240" w:lineRule="auto"/>
    </w:pPr>
  </w:style>
  <w:style w:type="character" w:styleId="Strong">
    <w:name w:val="Strong"/>
    <w:basedOn w:val="DefaultParagraphFont"/>
    <w:uiPriority w:val="22"/>
    <w:qFormat/>
    <w:rsid w:val="00E90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202">
      <w:bodyDiv w:val="1"/>
      <w:marLeft w:val="0"/>
      <w:marRight w:val="0"/>
      <w:marTop w:val="0"/>
      <w:marBottom w:val="0"/>
      <w:divBdr>
        <w:top w:val="none" w:sz="0" w:space="0" w:color="auto"/>
        <w:left w:val="none" w:sz="0" w:space="0" w:color="auto"/>
        <w:bottom w:val="none" w:sz="0" w:space="0" w:color="auto"/>
        <w:right w:val="none" w:sz="0" w:space="0" w:color="auto"/>
      </w:divBdr>
    </w:div>
    <w:div w:id="35588321">
      <w:bodyDiv w:val="1"/>
      <w:marLeft w:val="0"/>
      <w:marRight w:val="0"/>
      <w:marTop w:val="0"/>
      <w:marBottom w:val="0"/>
      <w:divBdr>
        <w:top w:val="none" w:sz="0" w:space="0" w:color="auto"/>
        <w:left w:val="none" w:sz="0" w:space="0" w:color="auto"/>
        <w:bottom w:val="none" w:sz="0" w:space="0" w:color="auto"/>
        <w:right w:val="none" w:sz="0" w:space="0" w:color="auto"/>
      </w:divBdr>
    </w:div>
    <w:div w:id="52966698">
      <w:bodyDiv w:val="1"/>
      <w:marLeft w:val="0"/>
      <w:marRight w:val="0"/>
      <w:marTop w:val="0"/>
      <w:marBottom w:val="0"/>
      <w:divBdr>
        <w:top w:val="none" w:sz="0" w:space="0" w:color="auto"/>
        <w:left w:val="none" w:sz="0" w:space="0" w:color="auto"/>
        <w:bottom w:val="none" w:sz="0" w:space="0" w:color="auto"/>
        <w:right w:val="none" w:sz="0" w:space="0" w:color="auto"/>
      </w:divBdr>
    </w:div>
    <w:div w:id="66389781">
      <w:bodyDiv w:val="1"/>
      <w:marLeft w:val="0"/>
      <w:marRight w:val="0"/>
      <w:marTop w:val="0"/>
      <w:marBottom w:val="0"/>
      <w:divBdr>
        <w:top w:val="none" w:sz="0" w:space="0" w:color="auto"/>
        <w:left w:val="none" w:sz="0" w:space="0" w:color="auto"/>
        <w:bottom w:val="none" w:sz="0" w:space="0" w:color="auto"/>
        <w:right w:val="none" w:sz="0" w:space="0" w:color="auto"/>
      </w:divBdr>
    </w:div>
    <w:div w:id="68355661">
      <w:bodyDiv w:val="1"/>
      <w:marLeft w:val="0"/>
      <w:marRight w:val="0"/>
      <w:marTop w:val="0"/>
      <w:marBottom w:val="0"/>
      <w:divBdr>
        <w:top w:val="none" w:sz="0" w:space="0" w:color="auto"/>
        <w:left w:val="none" w:sz="0" w:space="0" w:color="auto"/>
        <w:bottom w:val="none" w:sz="0" w:space="0" w:color="auto"/>
        <w:right w:val="none" w:sz="0" w:space="0" w:color="auto"/>
      </w:divBdr>
    </w:div>
    <w:div w:id="84764480">
      <w:bodyDiv w:val="1"/>
      <w:marLeft w:val="0"/>
      <w:marRight w:val="0"/>
      <w:marTop w:val="0"/>
      <w:marBottom w:val="0"/>
      <w:divBdr>
        <w:top w:val="none" w:sz="0" w:space="0" w:color="auto"/>
        <w:left w:val="none" w:sz="0" w:space="0" w:color="auto"/>
        <w:bottom w:val="none" w:sz="0" w:space="0" w:color="auto"/>
        <w:right w:val="none" w:sz="0" w:space="0" w:color="auto"/>
      </w:divBdr>
    </w:div>
    <w:div w:id="89744433">
      <w:bodyDiv w:val="1"/>
      <w:marLeft w:val="0"/>
      <w:marRight w:val="0"/>
      <w:marTop w:val="0"/>
      <w:marBottom w:val="0"/>
      <w:divBdr>
        <w:top w:val="none" w:sz="0" w:space="0" w:color="auto"/>
        <w:left w:val="none" w:sz="0" w:space="0" w:color="auto"/>
        <w:bottom w:val="none" w:sz="0" w:space="0" w:color="auto"/>
        <w:right w:val="none" w:sz="0" w:space="0" w:color="auto"/>
      </w:divBdr>
    </w:div>
    <w:div w:id="148251361">
      <w:bodyDiv w:val="1"/>
      <w:marLeft w:val="0"/>
      <w:marRight w:val="0"/>
      <w:marTop w:val="0"/>
      <w:marBottom w:val="0"/>
      <w:divBdr>
        <w:top w:val="none" w:sz="0" w:space="0" w:color="auto"/>
        <w:left w:val="none" w:sz="0" w:space="0" w:color="auto"/>
        <w:bottom w:val="none" w:sz="0" w:space="0" w:color="auto"/>
        <w:right w:val="none" w:sz="0" w:space="0" w:color="auto"/>
      </w:divBdr>
    </w:div>
    <w:div w:id="157157301">
      <w:bodyDiv w:val="1"/>
      <w:marLeft w:val="0"/>
      <w:marRight w:val="0"/>
      <w:marTop w:val="0"/>
      <w:marBottom w:val="0"/>
      <w:divBdr>
        <w:top w:val="none" w:sz="0" w:space="0" w:color="auto"/>
        <w:left w:val="none" w:sz="0" w:space="0" w:color="auto"/>
        <w:bottom w:val="none" w:sz="0" w:space="0" w:color="auto"/>
        <w:right w:val="none" w:sz="0" w:space="0" w:color="auto"/>
      </w:divBdr>
    </w:div>
    <w:div w:id="225724113">
      <w:bodyDiv w:val="1"/>
      <w:marLeft w:val="0"/>
      <w:marRight w:val="0"/>
      <w:marTop w:val="0"/>
      <w:marBottom w:val="0"/>
      <w:divBdr>
        <w:top w:val="none" w:sz="0" w:space="0" w:color="auto"/>
        <w:left w:val="none" w:sz="0" w:space="0" w:color="auto"/>
        <w:bottom w:val="none" w:sz="0" w:space="0" w:color="auto"/>
        <w:right w:val="none" w:sz="0" w:space="0" w:color="auto"/>
      </w:divBdr>
    </w:div>
    <w:div w:id="233053784">
      <w:bodyDiv w:val="1"/>
      <w:marLeft w:val="0"/>
      <w:marRight w:val="0"/>
      <w:marTop w:val="0"/>
      <w:marBottom w:val="0"/>
      <w:divBdr>
        <w:top w:val="none" w:sz="0" w:space="0" w:color="auto"/>
        <w:left w:val="none" w:sz="0" w:space="0" w:color="auto"/>
        <w:bottom w:val="none" w:sz="0" w:space="0" w:color="auto"/>
        <w:right w:val="none" w:sz="0" w:space="0" w:color="auto"/>
      </w:divBdr>
    </w:div>
    <w:div w:id="258291411">
      <w:bodyDiv w:val="1"/>
      <w:marLeft w:val="0"/>
      <w:marRight w:val="0"/>
      <w:marTop w:val="0"/>
      <w:marBottom w:val="0"/>
      <w:divBdr>
        <w:top w:val="none" w:sz="0" w:space="0" w:color="auto"/>
        <w:left w:val="none" w:sz="0" w:space="0" w:color="auto"/>
        <w:bottom w:val="none" w:sz="0" w:space="0" w:color="auto"/>
        <w:right w:val="none" w:sz="0" w:space="0" w:color="auto"/>
      </w:divBdr>
    </w:div>
    <w:div w:id="336737164">
      <w:bodyDiv w:val="1"/>
      <w:marLeft w:val="0"/>
      <w:marRight w:val="0"/>
      <w:marTop w:val="0"/>
      <w:marBottom w:val="0"/>
      <w:divBdr>
        <w:top w:val="none" w:sz="0" w:space="0" w:color="auto"/>
        <w:left w:val="none" w:sz="0" w:space="0" w:color="auto"/>
        <w:bottom w:val="none" w:sz="0" w:space="0" w:color="auto"/>
        <w:right w:val="none" w:sz="0" w:space="0" w:color="auto"/>
      </w:divBdr>
    </w:div>
    <w:div w:id="348915776">
      <w:bodyDiv w:val="1"/>
      <w:marLeft w:val="0"/>
      <w:marRight w:val="0"/>
      <w:marTop w:val="0"/>
      <w:marBottom w:val="0"/>
      <w:divBdr>
        <w:top w:val="none" w:sz="0" w:space="0" w:color="auto"/>
        <w:left w:val="none" w:sz="0" w:space="0" w:color="auto"/>
        <w:bottom w:val="none" w:sz="0" w:space="0" w:color="auto"/>
        <w:right w:val="none" w:sz="0" w:space="0" w:color="auto"/>
      </w:divBdr>
    </w:div>
    <w:div w:id="374349166">
      <w:bodyDiv w:val="1"/>
      <w:marLeft w:val="0"/>
      <w:marRight w:val="0"/>
      <w:marTop w:val="0"/>
      <w:marBottom w:val="0"/>
      <w:divBdr>
        <w:top w:val="none" w:sz="0" w:space="0" w:color="auto"/>
        <w:left w:val="none" w:sz="0" w:space="0" w:color="auto"/>
        <w:bottom w:val="none" w:sz="0" w:space="0" w:color="auto"/>
        <w:right w:val="none" w:sz="0" w:space="0" w:color="auto"/>
      </w:divBdr>
    </w:div>
    <w:div w:id="392894568">
      <w:bodyDiv w:val="1"/>
      <w:marLeft w:val="0"/>
      <w:marRight w:val="0"/>
      <w:marTop w:val="0"/>
      <w:marBottom w:val="0"/>
      <w:divBdr>
        <w:top w:val="none" w:sz="0" w:space="0" w:color="auto"/>
        <w:left w:val="none" w:sz="0" w:space="0" w:color="auto"/>
        <w:bottom w:val="none" w:sz="0" w:space="0" w:color="auto"/>
        <w:right w:val="none" w:sz="0" w:space="0" w:color="auto"/>
      </w:divBdr>
    </w:div>
    <w:div w:id="434598444">
      <w:bodyDiv w:val="1"/>
      <w:marLeft w:val="0"/>
      <w:marRight w:val="0"/>
      <w:marTop w:val="0"/>
      <w:marBottom w:val="0"/>
      <w:divBdr>
        <w:top w:val="none" w:sz="0" w:space="0" w:color="auto"/>
        <w:left w:val="none" w:sz="0" w:space="0" w:color="auto"/>
        <w:bottom w:val="none" w:sz="0" w:space="0" w:color="auto"/>
        <w:right w:val="none" w:sz="0" w:space="0" w:color="auto"/>
      </w:divBdr>
    </w:div>
    <w:div w:id="476149316">
      <w:bodyDiv w:val="1"/>
      <w:marLeft w:val="0"/>
      <w:marRight w:val="0"/>
      <w:marTop w:val="0"/>
      <w:marBottom w:val="0"/>
      <w:divBdr>
        <w:top w:val="none" w:sz="0" w:space="0" w:color="auto"/>
        <w:left w:val="none" w:sz="0" w:space="0" w:color="auto"/>
        <w:bottom w:val="none" w:sz="0" w:space="0" w:color="auto"/>
        <w:right w:val="none" w:sz="0" w:space="0" w:color="auto"/>
      </w:divBdr>
    </w:div>
    <w:div w:id="521171682">
      <w:bodyDiv w:val="1"/>
      <w:marLeft w:val="0"/>
      <w:marRight w:val="0"/>
      <w:marTop w:val="0"/>
      <w:marBottom w:val="0"/>
      <w:divBdr>
        <w:top w:val="none" w:sz="0" w:space="0" w:color="auto"/>
        <w:left w:val="none" w:sz="0" w:space="0" w:color="auto"/>
        <w:bottom w:val="none" w:sz="0" w:space="0" w:color="auto"/>
        <w:right w:val="none" w:sz="0" w:space="0" w:color="auto"/>
      </w:divBdr>
    </w:div>
    <w:div w:id="555821979">
      <w:bodyDiv w:val="1"/>
      <w:marLeft w:val="0"/>
      <w:marRight w:val="0"/>
      <w:marTop w:val="0"/>
      <w:marBottom w:val="0"/>
      <w:divBdr>
        <w:top w:val="none" w:sz="0" w:space="0" w:color="auto"/>
        <w:left w:val="none" w:sz="0" w:space="0" w:color="auto"/>
        <w:bottom w:val="none" w:sz="0" w:space="0" w:color="auto"/>
        <w:right w:val="none" w:sz="0" w:space="0" w:color="auto"/>
      </w:divBdr>
    </w:div>
    <w:div w:id="570769665">
      <w:bodyDiv w:val="1"/>
      <w:marLeft w:val="0"/>
      <w:marRight w:val="0"/>
      <w:marTop w:val="0"/>
      <w:marBottom w:val="0"/>
      <w:divBdr>
        <w:top w:val="none" w:sz="0" w:space="0" w:color="auto"/>
        <w:left w:val="none" w:sz="0" w:space="0" w:color="auto"/>
        <w:bottom w:val="none" w:sz="0" w:space="0" w:color="auto"/>
        <w:right w:val="none" w:sz="0" w:space="0" w:color="auto"/>
      </w:divBdr>
    </w:div>
    <w:div w:id="589312691">
      <w:bodyDiv w:val="1"/>
      <w:marLeft w:val="0"/>
      <w:marRight w:val="0"/>
      <w:marTop w:val="0"/>
      <w:marBottom w:val="0"/>
      <w:divBdr>
        <w:top w:val="none" w:sz="0" w:space="0" w:color="auto"/>
        <w:left w:val="none" w:sz="0" w:space="0" w:color="auto"/>
        <w:bottom w:val="none" w:sz="0" w:space="0" w:color="auto"/>
        <w:right w:val="none" w:sz="0" w:space="0" w:color="auto"/>
      </w:divBdr>
    </w:div>
    <w:div w:id="665592949">
      <w:bodyDiv w:val="1"/>
      <w:marLeft w:val="0"/>
      <w:marRight w:val="0"/>
      <w:marTop w:val="0"/>
      <w:marBottom w:val="0"/>
      <w:divBdr>
        <w:top w:val="none" w:sz="0" w:space="0" w:color="auto"/>
        <w:left w:val="none" w:sz="0" w:space="0" w:color="auto"/>
        <w:bottom w:val="none" w:sz="0" w:space="0" w:color="auto"/>
        <w:right w:val="none" w:sz="0" w:space="0" w:color="auto"/>
      </w:divBdr>
    </w:div>
    <w:div w:id="723723202">
      <w:bodyDiv w:val="1"/>
      <w:marLeft w:val="0"/>
      <w:marRight w:val="0"/>
      <w:marTop w:val="0"/>
      <w:marBottom w:val="0"/>
      <w:divBdr>
        <w:top w:val="none" w:sz="0" w:space="0" w:color="auto"/>
        <w:left w:val="none" w:sz="0" w:space="0" w:color="auto"/>
        <w:bottom w:val="none" w:sz="0" w:space="0" w:color="auto"/>
        <w:right w:val="none" w:sz="0" w:space="0" w:color="auto"/>
      </w:divBdr>
    </w:div>
    <w:div w:id="730228857">
      <w:bodyDiv w:val="1"/>
      <w:marLeft w:val="0"/>
      <w:marRight w:val="0"/>
      <w:marTop w:val="0"/>
      <w:marBottom w:val="0"/>
      <w:divBdr>
        <w:top w:val="none" w:sz="0" w:space="0" w:color="auto"/>
        <w:left w:val="none" w:sz="0" w:space="0" w:color="auto"/>
        <w:bottom w:val="none" w:sz="0" w:space="0" w:color="auto"/>
        <w:right w:val="none" w:sz="0" w:space="0" w:color="auto"/>
      </w:divBdr>
    </w:div>
    <w:div w:id="752121702">
      <w:bodyDiv w:val="1"/>
      <w:marLeft w:val="0"/>
      <w:marRight w:val="0"/>
      <w:marTop w:val="0"/>
      <w:marBottom w:val="0"/>
      <w:divBdr>
        <w:top w:val="none" w:sz="0" w:space="0" w:color="auto"/>
        <w:left w:val="none" w:sz="0" w:space="0" w:color="auto"/>
        <w:bottom w:val="none" w:sz="0" w:space="0" w:color="auto"/>
        <w:right w:val="none" w:sz="0" w:space="0" w:color="auto"/>
      </w:divBdr>
    </w:div>
    <w:div w:id="949891517">
      <w:bodyDiv w:val="1"/>
      <w:marLeft w:val="0"/>
      <w:marRight w:val="0"/>
      <w:marTop w:val="0"/>
      <w:marBottom w:val="0"/>
      <w:divBdr>
        <w:top w:val="none" w:sz="0" w:space="0" w:color="auto"/>
        <w:left w:val="none" w:sz="0" w:space="0" w:color="auto"/>
        <w:bottom w:val="none" w:sz="0" w:space="0" w:color="auto"/>
        <w:right w:val="none" w:sz="0" w:space="0" w:color="auto"/>
      </w:divBdr>
    </w:div>
    <w:div w:id="953824720">
      <w:bodyDiv w:val="1"/>
      <w:marLeft w:val="0"/>
      <w:marRight w:val="0"/>
      <w:marTop w:val="0"/>
      <w:marBottom w:val="0"/>
      <w:divBdr>
        <w:top w:val="none" w:sz="0" w:space="0" w:color="auto"/>
        <w:left w:val="none" w:sz="0" w:space="0" w:color="auto"/>
        <w:bottom w:val="none" w:sz="0" w:space="0" w:color="auto"/>
        <w:right w:val="none" w:sz="0" w:space="0" w:color="auto"/>
      </w:divBdr>
    </w:div>
    <w:div w:id="1035036385">
      <w:bodyDiv w:val="1"/>
      <w:marLeft w:val="0"/>
      <w:marRight w:val="0"/>
      <w:marTop w:val="0"/>
      <w:marBottom w:val="0"/>
      <w:divBdr>
        <w:top w:val="none" w:sz="0" w:space="0" w:color="auto"/>
        <w:left w:val="none" w:sz="0" w:space="0" w:color="auto"/>
        <w:bottom w:val="none" w:sz="0" w:space="0" w:color="auto"/>
        <w:right w:val="none" w:sz="0" w:space="0" w:color="auto"/>
      </w:divBdr>
    </w:div>
    <w:div w:id="1056467246">
      <w:bodyDiv w:val="1"/>
      <w:marLeft w:val="0"/>
      <w:marRight w:val="0"/>
      <w:marTop w:val="0"/>
      <w:marBottom w:val="0"/>
      <w:divBdr>
        <w:top w:val="none" w:sz="0" w:space="0" w:color="auto"/>
        <w:left w:val="none" w:sz="0" w:space="0" w:color="auto"/>
        <w:bottom w:val="none" w:sz="0" w:space="0" w:color="auto"/>
        <w:right w:val="none" w:sz="0" w:space="0" w:color="auto"/>
      </w:divBdr>
    </w:div>
    <w:div w:id="1099445583">
      <w:bodyDiv w:val="1"/>
      <w:marLeft w:val="0"/>
      <w:marRight w:val="0"/>
      <w:marTop w:val="0"/>
      <w:marBottom w:val="0"/>
      <w:divBdr>
        <w:top w:val="none" w:sz="0" w:space="0" w:color="auto"/>
        <w:left w:val="none" w:sz="0" w:space="0" w:color="auto"/>
        <w:bottom w:val="none" w:sz="0" w:space="0" w:color="auto"/>
        <w:right w:val="none" w:sz="0" w:space="0" w:color="auto"/>
      </w:divBdr>
    </w:div>
    <w:div w:id="1114516754">
      <w:bodyDiv w:val="1"/>
      <w:marLeft w:val="0"/>
      <w:marRight w:val="0"/>
      <w:marTop w:val="0"/>
      <w:marBottom w:val="0"/>
      <w:divBdr>
        <w:top w:val="none" w:sz="0" w:space="0" w:color="auto"/>
        <w:left w:val="none" w:sz="0" w:space="0" w:color="auto"/>
        <w:bottom w:val="none" w:sz="0" w:space="0" w:color="auto"/>
        <w:right w:val="none" w:sz="0" w:space="0" w:color="auto"/>
      </w:divBdr>
    </w:div>
    <w:div w:id="1122504640">
      <w:bodyDiv w:val="1"/>
      <w:marLeft w:val="0"/>
      <w:marRight w:val="0"/>
      <w:marTop w:val="0"/>
      <w:marBottom w:val="0"/>
      <w:divBdr>
        <w:top w:val="none" w:sz="0" w:space="0" w:color="auto"/>
        <w:left w:val="none" w:sz="0" w:space="0" w:color="auto"/>
        <w:bottom w:val="none" w:sz="0" w:space="0" w:color="auto"/>
        <w:right w:val="none" w:sz="0" w:space="0" w:color="auto"/>
      </w:divBdr>
    </w:div>
    <w:div w:id="1206216230">
      <w:bodyDiv w:val="1"/>
      <w:marLeft w:val="0"/>
      <w:marRight w:val="0"/>
      <w:marTop w:val="0"/>
      <w:marBottom w:val="0"/>
      <w:divBdr>
        <w:top w:val="none" w:sz="0" w:space="0" w:color="auto"/>
        <w:left w:val="none" w:sz="0" w:space="0" w:color="auto"/>
        <w:bottom w:val="none" w:sz="0" w:space="0" w:color="auto"/>
        <w:right w:val="none" w:sz="0" w:space="0" w:color="auto"/>
      </w:divBdr>
    </w:div>
    <w:div w:id="1209487709">
      <w:bodyDiv w:val="1"/>
      <w:marLeft w:val="0"/>
      <w:marRight w:val="0"/>
      <w:marTop w:val="0"/>
      <w:marBottom w:val="0"/>
      <w:divBdr>
        <w:top w:val="none" w:sz="0" w:space="0" w:color="auto"/>
        <w:left w:val="none" w:sz="0" w:space="0" w:color="auto"/>
        <w:bottom w:val="none" w:sz="0" w:space="0" w:color="auto"/>
        <w:right w:val="none" w:sz="0" w:space="0" w:color="auto"/>
      </w:divBdr>
    </w:div>
    <w:div w:id="1218475273">
      <w:bodyDiv w:val="1"/>
      <w:marLeft w:val="0"/>
      <w:marRight w:val="0"/>
      <w:marTop w:val="0"/>
      <w:marBottom w:val="0"/>
      <w:divBdr>
        <w:top w:val="none" w:sz="0" w:space="0" w:color="auto"/>
        <w:left w:val="none" w:sz="0" w:space="0" w:color="auto"/>
        <w:bottom w:val="none" w:sz="0" w:space="0" w:color="auto"/>
        <w:right w:val="none" w:sz="0" w:space="0" w:color="auto"/>
      </w:divBdr>
    </w:div>
    <w:div w:id="1233203349">
      <w:bodyDiv w:val="1"/>
      <w:marLeft w:val="0"/>
      <w:marRight w:val="0"/>
      <w:marTop w:val="0"/>
      <w:marBottom w:val="0"/>
      <w:divBdr>
        <w:top w:val="none" w:sz="0" w:space="0" w:color="auto"/>
        <w:left w:val="none" w:sz="0" w:space="0" w:color="auto"/>
        <w:bottom w:val="none" w:sz="0" w:space="0" w:color="auto"/>
        <w:right w:val="none" w:sz="0" w:space="0" w:color="auto"/>
      </w:divBdr>
    </w:div>
    <w:div w:id="1246574593">
      <w:bodyDiv w:val="1"/>
      <w:marLeft w:val="0"/>
      <w:marRight w:val="0"/>
      <w:marTop w:val="0"/>
      <w:marBottom w:val="0"/>
      <w:divBdr>
        <w:top w:val="none" w:sz="0" w:space="0" w:color="auto"/>
        <w:left w:val="none" w:sz="0" w:space="0" w:color="auto"/>
        <w:bottom w:val="none" w:sz="0" w:space="0" w:color="auto"/>
        <w:right w:val="none" w:sz="0" w:space="0" w:color="auto"/>
      </w:divBdr>
    </w:div>
    <w:div w:id="1261840353">
      <w:bodyDiv w:val="1"/>
      <w:marLeft w:val="0"/>
      <w:marRight w:val="0"/>
      <w:marTop w:val="0"/>
      <w:marBottom w:val="0"/>
      <w:divBdr>
        <w:top w:val="none" w:sz="0" w:space="0" w:color="auto"/>
        <w:left w:val="none" w:sz="0" w:space="0" w:color="auto"/>
        <w:bottom w:val="none" w:sz="0" w:space="0" w:color="auto"/>
        <w:right w:val="none" w:sz="0" w:space="0" w:color="auto"/>
      </w:divBdr>
    </w:div>
    <w:div w:id="1282228676">
      <w:bodyDiv w:val="1"/>
      <w:marLeft w:val="0"/>
      <w:marRight w:val="0"/>
      <w:marTop w:val="0"/>
      <w:marBottom w:val="0"/>
      <w:divBdr>
        <w:top w:val="none" w:sz="0" w:space="0" w:color="auto"/>
        <w:left w:val="none" w:sz="0" w:space="0" w:color="auto"/>
        <w:bottom w:val="none" w:sz="0" w:space="0" w:color="auto"/>
        <w:right w:val="none" w:sz="0" w:space="0" w:color="auto"/>
      </w:divBdr>
    </w:div>
    <w:div w:id="1307051491">
      <w:bodyDiv w:val="1"/>
      <w:marLeft w:val="0"/>
      <w:marRight w:val="0"/>
      <w:marTop w:val="0"/>
      <w:marBottom w:val="0"/>
      <w:divBdr>
        <w:top w:val="none" w:sz="0" w:space="0" w:color="auto"/>
        <w:left w:val="none" w:sz="0" w:space="0" w:color="auto"/>
        <w:bottom w:val="none" w:sz="0" w:space="0" w:color="auto"/>
        <w:right w:val="none" w:sz="0" w:space="0" w:color="auto"/>
      </w:divBdr>
    </w:div>
    <w:div w:id="1308827275">
      <w:bodyDiv w:val="1"/>
      <w:marLeft w:val="0"/>
      <w:marRight w:val="0"/>
      <w:marTop w:val="0"/>
      <w:marBottom w:val="0"/>
      <w:divBdr>
        <w:top w:val="none" w:sz="0" w:space="0" w:color="auto"/>
        <w:left w:val="none" w:sz="0" w:space="0" w:color="auto"/>
        <w:bottom w:val="none" w:sz="0" w:space="0" w:color="auto"/>
        <w:right w:val="none" w:sz="0" w:space="0" w:color="auto"/>
      </w:divBdr>
    </w:div>
    <w:div w:id="1476292813">
      <w:bodyDiv w:val="1"/>
      <w:marLeft w:val="0"/>
      <w:marRight w:val="0"/>
      <w:marTop w:val="0"/>
      <w:marBottom w:val="0"/>
      <w:divBdr>
        <w:top w:val="none" w:sz="0" w:space="0" w:color="auto"/>
        <w:left w:val="none" w:sz="0" w:space="0" w:color="auto"/>
        <w:bottom w:val="none" w:sz="0" w:space="0" w:color="auto"/>
        <w:right w:val="none" w:sz="0" w:space="0" w:color="auto"/>
      </w:divBdr>
    </w:div>
    <w:div w:id="1583904364">
      <w:bodyDiv w:val="1"/>
      <w:marLeft w:val="0"/>
      <w:marRight w:val="0"/>
      <w:marTop w:val="0"/>
      <w:marBottom w:val="0"/>
      <w:divBdr>
        <w:top w:val="none" w:sz="0" w:space="0" w:color="auto"/>
        <w:left w:val="none" w:sz="0" w:space="0" w:color="auto"/>
        <w:bottom w:val="none" w:sz="0" w:space="0" w:color="auto"/>
        <w:right w:val="none" w:sz="0" w:space="0" w:color="auto"/>
      </w:divBdr>
    </w:div>
    <w:div w:id="1604990554">
      <w:bodyDiv w:val="1"/>
      <w:marLeft w:val="0"/>
      <w:marRight w:val="0"/>
      <w:marTop w:val="0"/>
      <w:marBottom w:val="0"/>
      <w:divBdr>
        <w:top w:val="none" w:sz="0" w:space="0" w:color="auto"/>
        <w:left w:val="none" w:sz="0" w:space="0" w:color="auto"/>
        <w:bottom w:val="none" w:sz="0" w:space="0" w:color="auto"/>
        <w:right w:val="none" w:sz="0" w:space="0" w:color="auto"/>
      </w:divBdr>
    </w:div>
    <w:div w:id="1617253622">
      <w:bodyDiv w:val="1"/>
      <w:marLeft w:val="0"/>
      <w:marRight w:val="0"/>
      <w:marTop w:val="0"/>
      <w:marBottom w:val="0"/>
      <w:divBdr>
        <w:top w:val="none" w:sz="0" w:space="0" w:color="auto"/>
        <w:left w:val="none" w:sz="0" w:space="0" w:color="auto"/>
        <w:bottom w:val="none" w:sz="0" w:space="0" w:color="auto"/>
        <w:right w:val="none" w:sz="0" w:space="0" w:color="auto"/>
      </w:divBdr>
    </w:div>
    <w:div w:id="1676572525">
      <w:bodyDiv w:val="1"/>
      <w:marLeft w:val="0"/>
      <w:marRight w:val="0"/>
      <w:marTop w:val="0"/>
      <w:marBottom w:val="0"/>
      <w:divBdr>
        <w:top w:val="none" w:sz="0" w:space="0" w:color="auto"/>
        <w:left w:val="none" w:sz="0" w:space="0" w:color="auto"/>
        <w:bottom w:val="none" w:sz="0" w:space="0" w:color="auto"/>
        <w:right w:val="none" w:sz="0" w:space="0" w:color="auto"/>
      </w:divBdr>
    </w:div>
    <w:div w:id="1678387311">
      <w:bodyDiv w:val="1"/>
      <w:marLeft w:val="0"/>
      <w:marRight w:val="0"/>
      <w:marTop w:val="0"/>
      <w:marBottom w:val="0"/>
      <w:divBdr>
        <w:top w:val="none" w:sz="0" w:space="0" w:color="auto"/>
        <w:left w:val="none" w:sz="0" w:space="0" w:color="auto"/>
        <w:bottom w:val="none" w:sz="0" w:space="0" w:color="auto"/>
        <w:right w:val="none" w:sz="0" w:space="0" w:color="auto"/>
      </w:divBdr>
    </w:div>
    <w:div w:id="1724870428">
      <w:bodyDiv w:val="1"/>
      <w:marLeft w:val="0"/>
      <w:marRight w:val="0"/>
      <w:marTop w:val="0"/>
      <w:marBottom w:val="0"/>
      <w:divBdr>
        <w:top w:val="none" w:sz="0" w:space="0" w:color="auto"/>
        <w:left w:val="none" w:sz="0" w:space="0" w:color="auto"/>
        <w:bottom w:val="none" w:sz="0" w:space="0" w:color="auto"/>
        <w:right w:val="none" w:sz="0" w:space="0" w:color="auto"/>
      </w:divBdr>
    </w:div>
    <w:div w:id="1793985641">
      <w:bodyDiv w:val="1"/>
      <w:marLeft w:val="0"/>
      <w:marRight w:val="0"/>
      <w:marTop w:val="0"/>
      <w:marBottom w:val="0"/>
      <w:divBdr>
        <w:top w:val="none" w:sz="0" w:space="0" w:color="auto"/>
        <w:left w:val="none" w:sz="0" w:space="0" w:color="auto"/>
        <w:bottom w:val="none" w:sz="0" w:space="0" w:color="auto"/>
        <w:right w:val="none" w:sz="0" w:space="0" w:color="auto"/>
      </w:divBdr>
    </w:div>
    <w:div w:id="1797404316">
      <w:bodyDiv w:val="1"/>
      <w:marLeft w:val="0"/>
      <w:marRight w:val="0"/>
      <w:marTop w:val="0"/>
      <w:marBottom w:val="0"/>
      <w:divBdr>
        <w:top w:val="none" w:sz="0" w:space="0" w:color="auto"/>
        <w:left w:val="none" w:sz="0" w:space="0" w:color="auto"/>
        <w:bottom w:val="none" w:sz="0" w:space="0" w:color="auto"/>
        <w:right w:val="none" w:sz="0" w:space="0" w:color="auto"/>
      </w:divBdr>
    </w:div>
    <w:div w:id="1846900314">
      <w:bodyDiv w:val="1"/>
      <w:marLeft w:val="0"/>
      <w:marRight w:val="0"/>
      <w:marTop w:val="0"/>
      <w:marBottom w:val="0"/>
      <w:divBdr>
        <w:top w:val="none" w:sz="0" w:space="0" w:color="auto"/>
        <w:left w:val="none" w:sz="0" w:space="0" w:color="auto"/>
        <w:bottom w:val="none" w:sz="0" w:space="0" w:color="auto"/>
        <w:right w:val="none" w:sz="0" w:space="0" w:color="auto"/>
      </w:divBdr>
    </w:div>
    <w:div w:id="1976720729">
      <w:bodyDiv w:val="1"/>
      <w:marLeft w:val="0"/>
      <w:marRight w:val="0"/>
      <w:marTop w:val="0"/>
      <w:marBottom w:val="0"/>
      <w:divBdr>
        <w:top w:val="none" w:sz="0" w:space="0" w:color="auto"/>
        <w:left w:val="none" w:sz="0" w:space="0" w:color="auto"/>
        <w:bottom w:val="none" w:sz="0" w:space="0" w:color="auto"/>
        <w:right w:val="none" w:sz="0" w:space="0" w:color="auto"/>
      </w:divBdr>
    </w:div>
    <w:div w:id="2056927919">
      <w:bodyDiv w:val="1"/>
      <w:marLeft w:val="0"/>
      <w:marRight w:val="0"/>
      <w:marTop w:val="0"/>
      <w:marBottom w:val="0"/>
      <w:divBdr>
        <w:top w:val="none" w:sz="0" w:space="0" w:color="auto"/>
        <w:left w:val="none" w:sz="0" w:space="0" w:color="auto"/>
        <w:bottom w:val="none" w:sz="0" w:space="0" w:color="auto"/>
        <w:right w:val="none" w:sz="0" w:space="0" w:color="auto"/>
      </w:divBdr>
    </w:div>
    <w:div w:id="2095274760">
      <w:bodyDiv w:val="1"/>
      <w:marLeft w:val="0"/>
      <w:marRight w:val="0"/>
      <w:marTop w:val="0"/>
      <w:marBottom w:val="0"/>
      <w:divBdr>
        <w:top w:val="none" w:sz="0" w:space="0" w:color="auto"/>
        <w:left w:val="none" w:sz="0" w:space="0" w:color="auto"/>
        <w:bottom w:val="none" w:sz="0" w:space="0" w:color="auto"/>
        <w:right w:val="none" w:sz="0" w:space="0" w:color="auto"/>
      </w:divBdr>
    </w:div>
    <w:div w:id="21146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dec414-d83e-4522-b693-bdd1dbde252c" xsi:nil="true"/>
    <lcf76f155ced4ddcb4097134ff3c332f xmlns="e07a5a4b-258d-4d8a-aff7-4a53c5014e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54B13C6301D74D9A5D95246FE31147" ma:contentTypeVersion="18" ma:contentTypeDescription="Create a new document." ma:contentTypeScope="" ma:versionID="259c3199d0b4db067d8d505450d9cad8">
  <xsd:schema xmlns:xsd="http://www.w3.org/2001/XMLSchema" xmlns:xs="http://www.w3.org/2001/XMLSchema" xmlns:p="http://schemas.microsoft.com/office/2006/metadata/properties" xmlns:ns2="2cdec414-d83e-4522-b693-bdd1dbde252c" xmlns:ns3="e07a5a4b-258d-4d8a-aff7-4a53c5014ed4" targetNamespace="http://schemas.microsoft.com/office/2006/metadata/properties" ma:root="true" ma:fieldsID="221a1d9c859a82e880631dba3d0ac343" ns2:_="" ns3:_="">
    <xsd:import namespace="2cdec414-d83e-4522-b693-bdd1dbde252c"/>
    <xsd:import namespace="e07a5a4b-258d-4d8a-aff7-4a53c5014e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ec414-d83e-4522-b693-bdd1dbde25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c6b95d-e5d3-4fab-954d-1e8dbc4c61af}" ma:internalName="TaxCatchAll" ma:showField="CatchAllData" ma:web="2cdec414-d83e-4522-b693-bdd1dbde25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a5a4b-258d-4d8a-aff7-4a53c5014e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7B642-F36A-45B2-99C0-7DF69BA4A1C2}">
  <ds:schemaRefs>
    <ds:schemaRef ds:uri="http://schemas.openxmlformats.org/officeDocument/2006/bibliography"/>
  </ds:schemaRefs>
</ds:datastoreItem>
</file>

<file path=customXml/itemProps2.xml><?xml version="1.0" encoding="utf-8"?>
<ds:datastoreItem xmlns:ds="http://schemas.openxmlformats.org/officeDocument/2006/customXml" ds:itemID="{1E50260E-5648-4C3E-A47E-99FFF7DC030E}">
  <ds:schemaRefs>
    <ds:schemaRef ds:uri="http://schemas.openxmlformats.org/package/2006/metadata/core-properties"/>
    <ds:schemaRef ds:uri="e07a5a4b-258d-4d8a-aff7-4a53c5014ed4"/>
    <ds:schemaRef ds:uri="http://schemas.microsoft.com/office/2006/documentManagement/types"/>
    <ds:schemaRef ds:uri="2cdec414-d83e-4522-b693-bdd1dbde252c"/>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D8E24D6E-510E-4F4C-AE04-87071FE8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ec414-d83e-4522-b693-bdd1dbde252c"/>
    <ds:schemaRef ds:uri="e07a5a4b-258d-4d8a-aff7-4a53c5014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117EC-1E9F-43DA-90A8-3907D2A2C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549</Words>
  <Characters>3132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Tilley - St Barts</dc:creator>
  <cp:keywords/>
  <dc:description/>
  <cp:lastModifiedBy>Christopher Langley</cp:lastModifiedBy>
  <cp:revision>2</cp:revision>
  <cp:lastPrinted>2022-06-10T12:18:00Z</cp:lastPrinted>
  <dcterms:created xsi:type="dcterms:W3CDTF">2026-01-09T10:15:00Z</dcterms:created>
  <dcterms:modified xsi:type="dcterms:W3CDTF">2026-01-09T10:15:00Z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0x0101005454B13C6301D74D9A5D95246FE31147</vt:lpwstr>
  </property>
  <property fmtid="{D5CDD505-2E9C-101B-9397-08002B2CF9AE}" pid="3" name="MediaServiceImageTags">
    <vt:lpwstr/>
  </property>
</Properties>
</file>